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98E0B">
      <w:pPr>
        <w:widowControl/>
        <w:shd w:val="clear" w:color="auto" w:fill="FFFFFF"/>
        <w:spacing w:before="100" w:beforeAutospacing="1" w:after="100" w:afterAutospacing="1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  <w:bookmarkStart w:id="0" w:name="_GoBack"/>
      <w:bookmarkEnd w:id="0"/>
    </w:p>
    <w:p w14:paraId="2A81DBB1">
      <w:pPr>
        <w:widowControl/>
        <w:shd w:val="clear" w:color="auto" w:fill="FFFFFF"/>
        <w:spacing w:before="100" w:beforeAutospacing="1" w:after="100" w:afterAutospacing="1"/>
        <w:jc w:val="center"/>
        <w:rPr>
          <w:rFonts w:cs="宋体" w:asciiTheme="minorEastAsia" w:hAnsiTheme="minorEastAsia"/>
          <w:b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kern w:val="0"/>
          <w:sz w:val="32"/>
          <w:szCs w:val="32"/>
        </w:rPr>
        <w:t>2026年度特殊工种提前退休人员名单公示（第七批）</w:t>
      </w:r>
    </w:p>
    <w:tbl>
      <w:tblPr>
        <w:tblStyle w:val="2"/>
        <w:tblW w:w="963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652"/>
        <w:gridCol w:w="1196"/>
        <w:gridCol w:w="2029"/>
        <w:gridCol w:w="3562"/>
      </w:tblGrid>
      <w:tr w14:paraId="345FC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EBF69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63537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26B8F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性别</w:t>
            </w:r>
          </w:p>
        </w:tc>
        <w:tc>
          <w:tcPr>
            <w:tcW w:w="2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5D895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3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D5391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工作单位</w:t>
            </w:r>
          </w:p>
        </w:tc>
      </w:tr>
      <w:tr w14:paraId="4DE74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F715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29B61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钟凌雄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9897F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F87F8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1971.01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4A2A2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泉港区山腰盐场</w:t>
            </w:r>
          </w:p>
        </w:tc>
      </w:tr>
    </w:tbl>
    <w:p w14:paraId="49F1F6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C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2026-06-17T01:40:37Z</dcterms:created>
  <dc:creator>21751</dc:creator>
  <cp:lastModifiedBy>梦</cp:lastModifiedBy>
  <dcterms:modified xsi:type="dcterms:W3CDTF">2026-06-17T01:40:42Z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eyJoZGlkIjoiNmVmNzFiMGFkOTBkYzJkMTBjZDhjOThjMjZmMDE5MGUiLCJ1c2VySWQiOiI1ODY5NTE1MjAifQ==</vt:lpwstr>
  </property>
  <property fmtid="{D5CDD505-2E9C-101B-9397-08002B2CF9AE}" pid="4" name="ICV">
    <vt:lpwstr>82BE420E26AC413BB612A8617E932A98_12</vt:lpwstr>
  </property>
</Properties>
</file>