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spacing w:line="600" w:lineRule="exact"/>
        <w:jc w:val="center"/>
        <w:rPr>
          <w:rFonts w:eastAsia="方正大标宋简体"/>
          <w:sz w:val="44"/>
          <w:szCs w:val="44"/>
        </w:rPr>
      </w:pPr>
      <w:r>
        <w:rPr>
          <w:rFonts w:ascii="方正小标宋简体" w:hAnsi="宋体" w:eastAsia="方正小标宋简体"/>
          <w:spacing w:val="-11"/>
          <w:sz w:val="44"/>
          <w:szCs w:val="44"/>
        </w:rPr>
        <w:t>2024</w:t>
      </w:r>
      <w:r>
        <w:rPr>
          <w:rFonts w:hint="eastAsia" w:ascii="方正小标宋简体" w:hAnsi="宋体" w:eastAsia="方正小标宋简体"/>
          <w:spacing w:val="-11"/>
          <w:sz w:val="44"/>
          <w:szCs w:val="44"/>
        </w:rPr>
        <w:t>年度泉州市参加省赛比试人员名单表</w:t>
      </w:r>
    </w:p>
    <w:p>
      <w:pPr>
        <w:pStyle w:val="2"/>
        <w:spacing w:line="600" w:lineRule="exact"/>
        <w:jc w:val="center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（市级赛成绩排名前</w:t>
      </w:r>
      <w:r>
        <w:rPr>
          <w:rFonts w:eastAsia="楷体"/>
          <w:sz w:val="32"/>
          <w:szCs w:val="32"/>
          <w:shd w:val="clear" w:color="auto" w:fill="FFFFFF"/>
        </w:rPr>
        <w:t>25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名选手）</w:t>
      </w:r>
    </w:p>
    <w:tbl>
      <w:tblPr>
        <w:tblStyle w:val="3"/>
        <w:tblpPr w:leftFromText="180" w:rightFromText="180" w:vertAnchor="text" w:horzAnchor="page" w:tblpX="1772" w:tblpY="454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市审批科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卢小梅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市就业人才中心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王英群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市社保中心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陈澄、陈雪榆、陈炜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市机关保中心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1076"/>
              </w:tabs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黄静文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丰泽区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李屏辉、谢晓梅、钟燕珍、吴启明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晋江市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1076"/>
              </w:tabs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王少俊、蔡倩滢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石狮市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林欣慧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南安市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1076"/>
              </w:tabs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刘巧鑫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永春县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郑雨琦、刘雨婕、刘丹琳、陈萍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德化县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陈惠瑜、陈文钦、陈丽琼、徐万纯、林楠、陈钏净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台商区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20" w:lineRule="exact"/>
              <w:jc w:val="center"/>
              <w:rPr>
                <w:rFonts w:asci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陈忠伟</w:t>
            </w:r>
          </w:p>
        </w:tc>
      </w:tr>
    </w:tbl>
    <w:p>
      <w:pPr>
        <w:pStyle w:val="2"/>
        <w:jc w:val="center"/>
        <w:rPr>
          <w:rFonts w:ascii="楷体" w:hAnsi="楷体" w:eastAsia="楷体" w:cs="楷体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2024-09-18T05:31:24Z</dcterms:created>
  <dc:creator>User</dc:creator>
  <cp:lastModifiedBy>User</cp:lastModifiedBy>
  <dcterms:modified xsi:type="dcterms:W3CDTF">2024-09-18T05:31:27Z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