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hint="eastAsia" w:ascii="黑体" w:hAnsi="黑体" w:eastAsia="黑体" w:cs="黑体"/>
          <w:sz w:val="32"/>
          <w:szCs w:val="32"/>
        </w:rPr>
      </w:pPr>
      <w:r>
        <w:rPr>
          <w:rFonts w:hint="eastAsia" w:ascii="黑体" w:hAnsi="黑体" w:eastAsia="黑体" w:cs="黑体"/>
          <w:sz w:val="32"/>
          <w:szCs w:val="32"/>
        </w:rPr>
        <w:t>附件1</w:t>
      </w:r>
    </w:p>
    <w:p>
      <w:pPr>
        <w:adjustRightInd w:val="0"/>
        <w:snapToGrid w:val="0"/>
        <w:spacing w:line="540" w:lineRule="exact"/>
        <w:rPr>
          <w:rFonts w:hint="eastAsia" w:ascii="黑体" w:hAnsi="黑体" w:eastAsia="黑体" w:cs="黑体"/>
          <w:b/>
          <w:bCs/>
          <w:sz w:val="44"/>
          <w:szCs w:val="44"/>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黑体" w:eastAsia="方正小标宋简体" w:cs="方正小标宋简体"/>
          <w:sz w:val="44"/>
          <w:szCs w:val="44"/>
        </w:rPr>
        <w:t>泉州市推荐评选全省审计系统先进集体和先进工作者工作小组及办公室成员名单</w:t>
      </w:r>
    </w:p>
    <w:p>
      <w:pPr>
        <w:spacing w:line="560" w:lineRule="exact"/>
        <w:ind w:left="640" w:firstLine="80" w:firstLineChars="25"/>
        <w:jc w:val="left"/>
        <w:rPr>
          <w:rFonts w:hint="eastAsia" w:ascii="黑体" w:hAnsi="黑体" w:eastAsia="黑体"/>
          <w:sz w:val="32"/>
          <w:szCs w:val="32"/>
        </w:rPr>
      </w:pPr>
    </w:p>
    <w:p>
      <w:pPr>
        <w:spacing w:line="560" w:lineRule="exact"/>
        <w:ind w:left="640" w:firstLine="80" w:firstLineChars="25"/>
        <w:jc w:val="left"/>
        <w:rPr>
          <w:rFonts w:hint="eastAsia" w:ascii="黑体" w:hAnsi="黑体" w:eastAsia="黑体"/>
          <w:sz w:val="32"/>
          <w:szCs w:val="32"/>
        </w:rPr>
      </w:pPr>
      <w:r>
        <w:rPr>
          <w:rFonts w:hint="eastAsia" w:ascii="黑体" w:hAnsi="黑体" w:eastAsia="黑体"/>
          <w:sz w:val="32"/>
          <w:szCs w:val="32"/>
        </w:rPr>
        <w:t>一、工作小组</w:t>
      </w:r>
    </w:p>
    <w:p>
      <w:pPr>
        <w:adjustRightInd w:val="0"/>
        <w:snapToGrid w:val="0"/>
        <w:spacing w:line="540" w:lineRule="exact"/>
        <w:ind w:left="4" w:leftChars="2" w:firstLine="640" w:firstLineChars="200"/>
        <w:rPr>
          <w:rFonts w:hint="eastAsia" w:ascii="仿宋_GB2312" w:hAnsi="Times New Roman" w:eastAsia="仿宋_GB2312"/>
          <w:sz w:val="32"/>
          <w:szCs w:val="32"/>
        </w:rPr>
      </w:pPr>
      <w:r>
        <w:rPr>
          <w:rFonts w:hint="eastAsia" w:ascii="仿宋_GB2312" w:eastAsia="仿宋_GB2312" w:cs="仿宋_GB2312"/>
          <w:sz w:val="32"/>
          <w:szCs w:val="32"/>
        </w:rPr>
        <w:t>组  长：</w:t>
      </w:r>
      <w:r>
        <w:rPr>
          <w:rFonts w:hint="eastAsia" w:ascii="仿宋_GB2312" w:hAnsi="Times New Roman" w:eastAsia="仿宋_GB2312"/>
          <w:sz w:val="32"/>
          <w:szCs w:val="32"/>
        </w:rPr>
        <w:t>许长春  市人社局党组书记、局长</w:t>
      </w:r>
    </w:p>
    <w:p>
      <w:pPr>
        <w:adjustRightInd w:val="0"/>
        <w:snapToGrid w:val="0"/>
        <w:spacing w:line="540" w:lineRule="exact"/>
        <w:ind w:left="4" w:leftChars="2"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骆振军  市审计局党组书记、局长</w:t>
      </w:r>
    </w:p>
    <w:p>
      <w:pPr>
        <w:spacing w:line="520" w:lineRule="exact"/>
        <w:ind w:firstLine="640" w:firstLineChars="200"/>
        <w:rPr>
          <w:rFonts w:hint="eastAsia" w:ascii="仿宋_GB2312" w:hAnsi="Times New Roman" w:eastAsia="仿宋_GB2312"/>
          <w:sz w:val="32"/>
          <w:szCs w:val="32"/>
        </w:rPr>
      </w:pPr>
      <w:r>
        <w:rPr>
          <w:rFonts w:hint="eastAsia" w:ascii="仿宋_GB2312" w:eastAsia="仿宋_GB2312" w:cs="仿宋_GB2312"/>
          <w:sz w:val="32"/>
          <w:szCs w:val="32"/>
        </w:rPr>
        <w:t>副组长：</w:t>
      </w:r>
      <w:r>
        <w:rPr>
          <w:rFonts w:hint="eastAsia" w:ascii="仿宋_GB2312" w:hAnsi="Times New Roman" w:eastAsia="仿宋_GB2312"/>
          <w:sz w:val="32"/>
          <w:szCs w:val="32"/>
        </w:rPr>
        <w:t>龚时荣  市人社局副局长</w:t>
      </w:r>
    </w:p>
    <w:p>
      <w:pPr>
        <w:spacing w:line="520" w:lineRule="exact"/>
        <w:ind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陈延民  市审计局副局长</w:t>
      </w:r>
    </w:p>
    <w:p>
      <w:pPr>
        <w:adjustRightInd w:val="0"/>
        <w:snapToGrid w:val="0"/>
        <w:spacing w:line="540" w:lineRule="exact"/>
        <w:ind w:left="4" w:leftChars="2" w:firstLine="640" w:firstLineChars="200"/>
        <w:rPr>
          <w:rFonts w:hint="eastAsia" w:ascii="仿宋_GB2312" w:hAnsi="Times New Roman" w:eastAsia="仿宋_GB2312"/>
          <w:sz w:val="32"/>
          <w:szCs w:val="32"/>
        </w:rPr>
      </w:pPr>
      <w:r>
        <w:rPr>
          <w:rFonts w:hint="eastAsia" w:ascii="仿宋_GB2312" w:eastAsia="仿宋_GB2312" w:cs="仿宋_GB2312"/>
          <w:sz w:val="32"/>
          <w:szCs w:val="32"/>
        </w:rPr>
        <w:t xml:space="preserve">成  员：林东坚  </w:t>
      </w:r>
      <w:r>
        <w:rPr>
          <w:rFonts w:hint="eastAsia" w:ascii="仿宋_GB2312" w:hAnsi="Times New Roman" w:eastAsia="仿宋_GB2312"/>
          <w:sz w:val="32"/>
          <w:szCs w:val="32"/>
        </w:rPr>
        <w:t>市人社局考核奖惩科四级调研员</w:t>
      </w:r>
    </w:p>
    <w:p>
      <w:pPr>
        <w:spacing w:line="520" w:lineRule="exact"/>
        <w:ind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 xml:space="preserve">林家强  市审计局机关党总支（人事教育科）四级   </w:t>
      </w:r>
    </w:p>
    <w:p>
      <w:pPr>
        <w:spacing w:line="520" w:lineRule="exact"/>
        <w:ind w:firstLine="3200" w:firstLineChars="1000"/>
        <w:rPr>
          <w:rFonts w:hint="eastAsia" w:ascii="仿宋_GB2312" w:hAnsi="Times New Roman" w:eastAsia="仿宋_GB2312"/>
          <w:sz w:val="32"/>
          <w:szCs w:val="32"/>
        </w:rPr>
      </w:pPr>
      <w:r>
        <w:rPr>
          <w:rFonts w:hint="eastAsia" w:ascii="仿宋_GB2312" w:hAnsi="Times New Roman" w:eastAsia="仿宋_GB2312"/>
          <w:sz w:val="32"/>
          <w:szCs w:val="32"/>
        </w:rPr>
        <w:t>调研员</w:t>
      </w:r>
    </w:p>
    <w:p>
      <w:pPr>
        <w:adjustRightInd w:val="0"/>
        <w:snapToGrid w:val="0"/>
        <w:spacing w:line="540" w:lineRule="exact"/>
        <w:ind w:left="4" w:leftChars="2"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曾武煌  市人社局考核奖惩科科长</w:t>
      </w:r>
    </w:p>
    <w:p>
      <w:pPr>
        <w:adjustRightInd w:val="0"/>
        <w:snapToGrid w:val="0"/>
        <w:spacing w:line="540" w:lineRule="exact"/>
        <w:ind w:left="4" w:leftChars="2"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李菲雯  市审计局机关党总支专职副书</w:t>
      </w:r>
      <w:bookmarkStart w:id="0" w:name="_GoBack"/>
      <w:bookmarkEnd w:id="0"/>
      <w:r>
        <w:rPr>
          <w:rFonts w:hint="eastAsia" w:ascii="仿宋_GB2312" w:hAnsi="Times New Roman" w:eastAsia="仿宋_GB2312"/>
          <w:sz w:val="32"/>
          <w:szCs w:val="32"/>
        </w:rPr>
        <w:t>记（人事</w:t>
      </w:r>
    </w:p>
    <w:p>
      <w:pPr>
        <w:adjustRightInd w:val="0"/>
        <w:snapToGrid w:val="0"/>
        <w:spacing w:line="540" w:lineRule="exact"/>
        <w:ind w:left="4" w:leftChars="2" w:firstLine="3200" w:firstLineChars="1000"/>
        <w:rPr>
          <w:rFonts w:hint="eastAsia" w:ascii="仿宋_GB2312" w:hAnsi="Times New Roman" w:eastAsia="仿宋_GB2312"/>
          <w:sz w:val="32"/>
          <w:szCs w:val="32"/>
        </w:rPr>
      </w:pPr>
      <w:r>
        <w:rPr>
          <w:rFonts w:hint="eastAsia" w:ascii="仿宋_GB2312" w:hAnsi="Times New Roman" w:eastAsia="仿宋_GB2312"/>
          <w:sz w:val="32"/>
          <w:szCs w:val="32"/>
        </w:rPr>
        <w:t>教育科科长）</w:t>
      </w:r>
    </w:p>
    <w:p>
      <w:pPr>
        <w:spacing w:line="560" w:lineRule="exact"/>
        <w:ind w:left="640" w:firstLine="80" w:firstLineChars="25"/>
        <w:jc w:val="left"/>
        <w:rPr>
          <w:rFonts w:hint="eastAsia" w:ascii="黑体" w:hAnsi="黑体" w:eastAsia="黑体"/>
          <w:sz w:val="32"/>
          <w:szCs w:val="32"/>
        </w:rPr>
      </w:pPr>
      <w:r>
        <w:rPr>
          <w:rFonts w:hint="eastAsia" w:ascii="黑体" w:hAnsi="黑体" w:eastAsia="黑体"/>
          <w:sz w:val="32"/>
          <w:szCs w:val="32"/>
        </w:rPr>
        <w:t>二、工作小组办公室</w:t>
      </w:r>
    </w:p>
    <w:p>
      <w:pPr>
        <w:adjustRightInd w:val="0"/>
        <w:snapToGrid w:val="0"/>
        <w:spacing w:line="540" w:lineRule="exact"/>
        <w:ind w:left="4" w:leftChars="2" w:firstLine="640" w:firstLineChars="200"/>
        <w:rPr>
          <w:rFonts w:hint="eastAsia" w:ascii="仿宋_GB2312" w:hAnsi="Times New Roman" w:eastAsia="仿宋_GB2312"/>
          <w:sz w:val="32"/>
          <w:szCs w:val="32"/>
        </w:rPr>
      </w:pPr>
      <w:r>
        <w:rPr>
          <w:rFonts w:hint="eastAsia" w:ascii="仿宋_GB2312" w:hAnsi="仿宋" w:eastAsia="仿宋_GB2312"/>
          <w:sz w:val="32"/>
          <w:szCs w:val="32"/>
        </w:rPr>
        <w:t>主  任：</w:t>
      </w:r>
      <w:r>
        <w:rPr>
          <w:rFonts w:hint="eastAsia" w:ascii="仿宋_GB2312" w:hAnsi="Times New Roman" w:eastAsia="仿宋_GB2312"/>
          <w:sz w:val="32"/>
          <w:szCs w:val="32"/>
        </w:rPr>
        <w:t xml:space="preserve">曾武煌（兼）   </w:t>
      </w:r>
    </w:p>
    <w:p>
      <w:pPr>
        <w:adjustRightInd w:val="0"/>
        <w:snapToGrid w:val="0"/>
        <w:spacing w:line="540" w:lineRule="exact"/>
        <w:ind w:left="4" w:leftChars="2"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李菲雯（兼）</w:t>
      </w:r>
    </w:p>
    <w:p>
      <w:pPr>
        <w:adjustRightInd w:val="0"/>
        <w:snapToGrid w:val="0"/>
        <w:spacing w:line="540" w:lineRule="exact"/>
        <w:ind w:firstLine="645"/>
        <w:rPr>
          <w:rFonts w:hint="eastAsia" w:ascii="仿宋_GB2312" w:hAnsi="Times New Roman" w:eastAsia="仿宋_GB2312"/>
          <w:sz w:val="32"/>
          <w:szCs w:val="32"/>
        </w:rPr>
      </w:pPr>
      <w:r>
        <w:rPr>
          <w:rFonts w:hint="eastAsia" w:ascii="仿宋_GB2312" w:hAnsi="仿宋" w:eastAsia="仿宋_GB2312"/>
          <w:sz w:val="32"/>
          <w:szCs w:val="32"/>
        </w:rPr>
        <w:t xml:space="preserve">成  员：陈胜男  </w:t>
      </w:r>
      <w:r>
        <w:rPr>
          <w:rFonts w:hint="eastAsia" w:ascii="仿宋_GB2312" w:hAnsi="Times New Roman" w:eastAsia="仿宋_GB2312"/>
          <w:sz w:val="32"/>
          <w:szCs w:val="32"/>
        </w:rPr>
        <w:t>市审计局机关党总支（人事教育科）一级</w:t>
      </w:r>
    </w:p>
    <w:p>
      <w:pPr>
        <w:adjustRightInd w:val="0"/>
        <w:snapToGrid w:val="0"/>
        <w:spacing w:line="540" w:lineRule="exact"/>
        <w:ind w:firstLine="3200" w:firstLineChars="1000"/>
        <w:rPr>
          <w:rFonts w:hint="eastAsia" w:ascii="仿宋_GB2312" w:hAnsi="Times New Roman" w:eastAsia="仿宋_GB2312"/>
          <w:sz w:val="32"/>
          <w:szCs w:val="32"/>
        </w:rPr>
      </w:pPr>
      <w:r>
        <w:rPr>
          <w:rFonts w:hint="eastAsia" w:ascii="仿宋_GB2312" w:hAnsi="Times New Roman" w:eastAsia="仿宋_GB2312"/>
          <w:sz w:val="32"/>
          <w:szCs w:val="32"/>
        </w:rPr>
        <w:t>科员</w:t>
      </w:r>
    </w:p>
    <w:p>
      <w:pPr>
        <w:adjustRightInd w:val="0"/>
        <w:snapToGrid w:val="0"/>
        <w:spacing w:line="540" w:lineRule="exact"/>
        <w:ind w:firstLine="645"/>
        <w:rPr>
          <w:rFonts w:hint="eastAsia" w:ascii="仿宋_GB2312" w:hAnsi="Times New Roman" w:eastAsia="仿宋_GB2312"/>
          <w:sz w:val="32"/>
          <w:szCs w:val="32"/>
        </w:rPr>
      </w:pPr>
      <w:r>
        <w:rPr>
          <w:rFonts w:hint="eastAsia" w:ascii="仿宋_GB2312" w:hAnsi="Times New Roman" w:eastAsia="仿宋_GB2312"/>
          <w:sz w:val="32"/>
          <w:szCs w:val="32"/>
        </w:rPr>
        <w:t xml:space="preserve">        林萍萍  市审计局机关党总支（人事教育科）职工</w:t>
      </w:r>
    </w:p>
    <w:p>
      <w:pPr>
        <w:adjustRightInd w:val="0"/>
        <w:snapToGrid w:val="0"/>
        <w:spacing w:line="540" w:lineRule="exact"/>
        <w:ind w:firstLine="645"/>
        <w:rPr>
          <w:rFonts w:hint="eastAsia" w:ascii="仿宋_GB2312" w:hAnsi="Times New Roman" w:eastAsia="仿宋_GB2312"/>
          <w:sz w:val="32"/>
          <w:szCs w:val="32"/>
        </w:rPr>
      </w:pPr>
      <w:r>
        <w:rPr>
          <w:rFonts w:hint="eastAsia" w:ascii="仿宋_GB2312" w:hAnsi="Times New Roman" w:eastAsia="仿宋_GB2312"/>
          <w:sz w:val="32"/>
          <w:szCs w:val="32"/>
        </w:rPr>
        <w:t xml:space="preserve">        陈  坤  市人社局考核奖惩科工作人员</w:t>
      </w:r>
    </w:p>
    <w:p>
      <w:pPr>
        <w:adjustRightInd w:val="0"/>
        <w:snapToGrid w:val="0"/>
        <w:spacing w:line="540" w:lineRule="exact"/>
        <w:ind w:firstLine="645"/>
        <w:rPr>
          <w:rFonts w:hint="eastAsia" w:ascii="仿宋_GB2312" w:hAnsi="Times New Roman" w:eastAsia="仿宋_GB2312"/>
          <w:sz w:val="32"/>
          <w:szCs w:val="32"/>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NjU1MGE2ZDk1MWM3NGYyMzU3ZDAwYmU1OWIwZWUifQ=="/>
  </w:docVars>
  <w:rsids>
    <w:rsidRoot w:val="00000000"/>
    <w:rsid w:val="1E476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269</Words>
  <Characters>269</Characters>
  <Lines>0</Lines>
  <Paragraphs>0</Paragraphs>
  <TotalTime>0</TotalTime>
  <ScaleCrop>false</ScaleCrop>
  <LinksUpToDate>false</LinksUpToDate>
  <CharactersWithSpaces>323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2022-12-29T13:17:03Z</dcterms:created>
  <dc:creator>Administrator</dc:creator>
  <cp:lastModifiedBy>梦</cp:lastModifiedBy>
  <dcterms:modified xsi:type="dcterms:W3CDTF">2022-12-29T13:17:18Z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11317A8C1BB24DE2AAB1E9AE51358D34</vt:lpwstr>
  </property>
</Properties>
</file>