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540" w:lineRule="atLeast"/>
        <w:jc w:val="lef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：</w:t>
      </w:r>
    </w:p>
    <w:p>
      <w:pPr>
        <w:widowControl/>
        <w:spacing w:line="540" w:lineRule="atLeast"/>
        <w:jc w:val="center"/>
        <w:rPr>
          <w:rFonts w:ascii="微软雅黑" w:hAnsi="微软雅黑" w:eastAsia="微软雅黑" w:cs="微软雅黑"/>
        </w:rPr>
      </w:pPr>
      <w:r>
        <w:rPr>
          <w:rFonts w:hint="eastAsia" w:ascii="黑体" w:hAnsi="宋体" w:eastAsia="黑体" w:cs="黑体"/>
          <w:b/>
          <w:color w:val="000000"/>
          <w:kern w:val="0"/>
          <w:sz w:val="44"/>
          <w:szCs w:val="44"/>
          <w:shd w:val="clear" w:color="auto" w:fill="FFFFFF"/>
        </w:rPr>
        <w:t> </w:t>
      </w:r>
    </w:p>
    <w:p>
      <w:pPr>
        <w:widowControl/>
        <w:spacing w:line="540" w:lineRule="atLeast"/>
        <w:jc w:val="center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  <w:shd w:val="clear" w:color="auto" w:fill="FFFFFF"/>
        </w:rPr>
        <w:t>承</w:t>
      </w:r>
      <w:r>
        <w:rPr>
          <w:rFonts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shd w:val="clear" w:color="auto" w:fill="FFFFFF"/>
        </w:rPr>
        <w:t>   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  <w:shd w:val="clear" w:color="auto" w:fill="FFFFFF"/>
        </w:rPr>
        <w:t>诺</w:t>
      </w:r>
      <w:r>
        <w:rPr>
          <w:rFonts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shd w:val="clear" w:color="auto" w:fill="FFFFFF"/>
        </w:rPr>
        <w:t>   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  <w:shd w:val="clear" w:color="auto" w:fill="FFFFFF"/>
        </w:rPr>
        <w:t>书</w:t>
      </w:r>
    </w:p>
    <w:p>
      <w:pPr>
        <w:widowControl/>
        <w:spacing w:line="540" w:lineRule="atLeast"/>
        <w:jc w:val="center"/>
        <w:rPr>
          <w:rFonts w:ascii="微软雅黑" w:hAnsi="微软雅黑" w:eastAsia="微软雅黑" w:cs="微软雅黑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40" w:lineRule="atLeast"/>
        <w:ind w:firstLine="640"/>
        <w:jc w:val="lef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本人参加2020年泉州市直部分公立学校专项公开招聘新任教师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</w:rPr>
        <w:t>           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（学校）新任教师考试，报考招聘岗位：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</w:rPr>
        <w:t>           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（岗位，如中学语文）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，现承诺聘用合同签订后一年内取得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</w:rPr>
        <w:t>         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（选填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“高中、初中、小学”）（学科） 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教师资格证书，并按规定的时间将教师资格证书及普通话等级证书原件、复印件送交泉州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  <w:lang w:eastAsia="zh-CN"/>
        </w:rPr>
        <w:t>教育局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人事科复审。如未能按时取得该教师资格书及普通话等级证书等，用人单位依法解除本人的聘用合同。</w:t>
      </w:r>
    </w:p>
    <w:p>
      <w:pPr>
        <w:widowControl/>
        <w:spacing w:line="540" w:lineRule="atLeast"/>
        <w:ind w:firstLine="646"/>
        <w:jc w:val="lef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特此承诺。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 w:cs="微软雅黑"/>
        </w:rPr>
      </w:pPr>
      <w:bookmarkStart w:id="0" w:name="_GoBack"/>
      <w:bookmarkEnd w:id="0"/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 w:cs="微软雅黑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 w:cs="微软雅黑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                 </w:t>
      </w:r>
    </w:p>
    <w:p>
      <w:pPr>
        <w:widowControl/>
        <w:spacing w:line="540" w:lineRule="atLeast"/>
        <w:ind w:firstLine="3520"/>
        <w:jc w:val="center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承诺人签字：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 w:cs="微软雅黑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                  </w:t>
      </w:r>
    </w:p>
    <w:p>
      <w:pPr>
        <w:widowControl/>
        <w:spacing w:line="540" w:lineRule="atLeast"/>
        <w:ind w:firstLine="3520"/>
        <w:jc w:val="center"/>
        <w:rPr>
          <w:rFonts w:ascii="微软雅黑" w:hAnsi="微软雅黑" w:eastAsia="微软雅黑" w:cs="微软雅黑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2020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日（考试日期）</w:t>
      </w:r>
    </w:p>
    <w:p>
      <w:pPr>
        <w:widowControl/>
        <w:spacing w:line="540" w:lineRule="atLeast"/>
        <w:ind w:firstLine="4000"/>
        <w:jc w:val="center"/>
        <w:rPr>
          <w:rFonts w:ascii="微软雅黑" w:hAnsi="微软雅黑" w:eastAsia="微软雅黑" w:cs="微软雅黑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6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274</Characters>
  <Lines>2</Lines>
  <Paragraphs>1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2020-09-08T01:46:00Z</dcterms:created>
  <dc:creator>PC</dc:creator>
  <cp:lastModifiedBy>许美玉</cp:lastModifiedBy>
  <dcterms:modified xsi:type="dcterms:W3CDTF">2020-09-18T05:25:43Z</dcterms:modified>
  <dc:title>附件3：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