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福建省高技能领军人才申报书</w:t>
      </w:r>
    </w:p>
    <w:p>
      <w:pPr>
        <w:snapToGrid w:val="0"/>
        <w:spacing w:line="380" w:lineRule="exact"/>
        <w:jc w:val="center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（202</w:t>
      </w:r>
      <w:r>
        <w:rPr>
          <w:rFonts w:hint="eastAsia" w:ascii="楷体_GB2312" w:eastAsia="楷体_GB2312"/>
          <w:b/>
          <w:kern w:val="0"/>
          <w:sz w:val="32"/>
          <w:szCs w:val="32"/>
          <w:lang w:val="en"/>
        </w:rPr>
        <w:t>5</w:t>
      </w:r>
      <w:r>
        <w:rPr>
          <w:rFonts w:hint="eastAsia" w:ascii="楷体_GB2312" w:eastAsia="楷体_GB2312"/>
          <w:b/>
          <w:kern w:val="0"/>
          <w:sz w:val="32"/>
          <w:szCs w:val="32"/>
        </w:rPr>
        <w:t>年）</w:t>
      </w:r>
    </w:p>
    <w:p>
      <w:pPr>
        <w:tabs>
          <w:tab w:val="left" w:pos="1470"/>
        </w:tabs>
        <w:rPr>
          <w:rFonts w:eastAsia="Times New Roman"/>
          <w:b/>
          <w:sz w:val="36"/>
          <w:szCs w:val="36"/>
        </w:rPr>
      </w:pPr>
    </w:p>
    <w:p>
      <w:pPr>
        <w:tabs>
          <w:tab w:val="left" w:pos="1470"/>
        </w:tabs>
        <w:rPr>
          <w:rFonts w:eastAsia="Times New Roman"/>
          <w:b/>
        </w:rPr>
      </w:pPr>
    </w:p>
    <w:p>
      <w:pPr>
        <w:tabs>
          <w:tab w:val="left" w:pos="1470"/>
        </w:tabs>
        <w:rPr>
          <w:rFonts w:eastAsia="Times New Roman"/>
          <w:b/>
        </w:rPr>
      </w:pPr>
    </w:p>
    <w:p>
      <w:pPr>
        <w:tabs>
          <w:tab w:val="left" w:pos="1470"/>
        </w:tabs>
        <w:rPr>
          <w:szCs w:val="32"/>
        </w:rPr>
      </w:pPr>
    </w:p>
    <w:p>
      <w:pPr>
        <w:tabs>
          <w:tab w:val="left" w:pos="3600"/>
          <w:tab w:val="left" w:pos="3960"/>
        </w:tabs>
        <w:spacing w:line="480" w:lineRule="exact"/>
        <w:rPr>
          <w:rFonts w:hint="eastAsia" w:ascii="楷体_GB2312" w:eastAsia="楷体_GB2312"/>
          <w:spacing w:val="-10"/>
          <w:sz w:val="32"/>
          <w:szCs w:val="32"/>
        </w:rPr>
      </w:pPr>
      <w:r>
        <w:rPr>
          <w:szCs w:val="32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 xml:space="preserve">    推   荐   </w:t>
      </w:r>
      <w:r>
        <w:rPr>
          <w:rFonts w:hint="eastAsia" w:ascii="楷体_GB2312" w:eastAsia="楷体_GB2312"/>
          <w:spacing w:val="-24"/>
          <w:sz w:val="32"/>
          <w:szCs w:val="32"/>
        </w:rPr>
        <w:t>部    门</w:t>
      </w:r>
      <w:r>
        <w:rPr>
          <w:rFonts w:hint="eastAsia" w:ascii="楷体_GB2312" w:eastAsia="楷体_GB2312"/>
          <w:spacing w:val="-10"/>
          <w:sz w:val="32"/>
          <w:szCs w:val="32"/>
        </w:rPr>
        <w:t>：</w:t>
      </w:r>
      <w:r>
        <w:rPr>
          <w:rFonts w:hint="eastAsia" w:ascii="楷体_GB2312" w:eastAsia="楷体_GB2312"/>
          <w:spacing w:val="-10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/>
          <w:spacing w:val="-10"/>
          <w:sz w:val="32"/>
          <w:szCs w:val="32"/>
        </w:rPr>
        <w:t xml:space="preserve">     </w:t>
      </w:r>
    </w:p>
    <w:p>
      <w:pPr>
        <w:tabs>
          <w:tab w:val="left" w:pos="1418"/>
          <w:tab w:val="left" w:pos="1800"/>
          <w:tab w:val="left" w:pos="3960"/>
          <w:tab w:val="left" w:pos="6663"/>
        </w:tabs>
        <w:adjustRightInd w:val="0"/>
        <w:snapToGrid w:val="0"/>
        <w:spacing w:line="4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</w:t>
      </w:r>
    </w:p>
    <w:p>
      <w:pPr>
        <w:tabs>
          <w:tab w:val="left" w:pos="1310"/>
          <w:tab w:val="left" w:pos="3960"/>
        </w:tabs>
        <w:adjustRightInd w:val="0"/>
        <w:snapToGrid w:val="0"/>
        <w:spacing w:line="480" w:lineRule="exact"/>
        <w:rPr>
          <w:rFonts w:hint="eastAsia" w:ascii="楷体_GB2312" w:eastAsia="楷体_GB2312"/>
          <w:spacing w:val="14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pacing w:val="14"/>
          <w:sz w:val="32"/>
          <w:szCs w:val="32"/>
        </w:rPr>
        <w:t>工  作  单  位：</w:t>
      </w:r>
      <w:r>
        <w:rPr>
          <w:rFonts w:hint="eastAsia" w:ascii="楷体_GB2312" w:eastAsia="楷体_GB2312"/>
          <w:spacing w:val="14"/>
          <w:sz w:val="32"/>
          <w:szCs w:val="32"/>
          <w:u w:val="single"/>
        </w:rPr>
        <w:t xml:space="preserve">                     </w:t>
      </w:r>
    </w:p>
    <w:p>
      <w:pPr>
        <w:tabs>
          <w:tab w:val="left" w:pos="1800"/>
        </w:tabs>
        <w:adjustRightInd w:val="0"/>
        <w:snapToGrid w:val="0"/>
        <w:spacing w:line="480" w:lineRule="exact"/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1800"/>
          <w:tab w:val="left" w:pos="3780"/>
          <w:tab w:val="left" w:pos="3960"/>
        </w:tabs>
        <w:adjustRightInd w:val="0"/>
        <w:snapToGrid w:val="0"/>
        <w:spacing w:line="480" w:lineRule="exact"/>
        <w:ind w:firstLine="1308" w:firstLineChars="378"/>
        <w:rPr>
          <w:rFonts w:hint="eastAsia" w:ascii="楷体_GB2312" w:eastAsia="楷体_GB2312"/>
          <w:spacing w:val="14"/>
          <w:sz w:val="32"/>
          <w:szCs w:val="32"/>
          <w:u w:val="single"/>
        </w:rPr>
      </w:pPr>
      <w:r>
        <w:rPr>
          <w:rFonts w:hint="eastAsia" w:ascii="楷体_GB2312" w:eastAsia="楷体_GB2312"/>
          <w:spacing w:val="14"/>
          <w:sz w:val="32"/>
          <w:szCs w:val="32"/>
        </w:rPr>
        <w:t>申    报    人：</w:t>
      </w:r>
      <w:r>
        <w:rPr>
          <w:rFonts w:hint="eastAsia" w:ascii="楷体_GB2312" w:eastAsia="楷体_GB2312"/>
          <w:spacing w:val="14"/>
          <w:sz w:val="32"/>
          <w:szCs w:val="32"/>
          <w:u w:val="single"/>
        </w:rPr>
        <w:t xml:space="preserve">                     </w:t>
      </w:r>
    </w:p>
    <w:p>
      <w:pPr>
        <w:tabs>
          <w:tab w:val="left" w:pos="1800"/>
        </w:tabs>
        <w:adjustRightInd w:val="0"/>
        <w:snapToGrid w:val="0"/>
        <w:spacing w:line="480" w:lineRule="exact"/>
        <w:rPr>
          <w:rFonts w:hint="eastAsia" w:ascii="楷体_GB2312" w:eastAsia="楷体_GB2312"/>
          <w:b/>
          <w:sz w:val="32"/>
          <w:szCs w:val="32"/>
          <w:u w:val="single"/>
        </w:rPr>
      </w:pPr>
    </w:p>
    <w:p>
      <w:pPr>
        <w:tabs>
          <w:tab w:val="left" w:pos="1800"/>
        </w:tabs>
        <w:adjustRightInd w:val="0"/>
        <w:snapToGrid w:val="0"/>
        <w:spacing w:line="480" w:lineRule="exact"/>
        <w:ind w:firstLine="1322" w:firstLineChars="382"/>
        <w:rPr>
          <w:rFonts w:hint="eastAsia" w:ascii="楷体_GB2312" w:eastAsia="楷体_GB2312"/>
          <w:spacing w:val="14"/>
          <w:sz w:val="32"/>
          <w:szCs w:val="32"/>
          <w:u w:val="single"/>
        </w:rPr>
      </w:pPr>
      <w:r>
        <w:rPr>
          <w:rFonts w:hint="eastAsia" w:ascii="楷体_GB2312" w:eastAsia="楷体_GB2312"/>
          <w:spacing w:val="14"/>
          <w:sz w:val="32"/>
          <w:szCs w:val="32"/>
        </w:rPr>
        <w:t>项          目：</w:t>
      </w:r>
      <w:r>
        <w:rPr>
          <w:rFonts w:hint="eastAsia" w:ascii="楷体_GB2312" w:eastAsia="楷体_GB2312"/>
          <w:spacing w:val="14"/>
          <w:sz w:val="32"/>
          <w:szCs w:val="32"/>
          <w:u w:val="single"/>
        </w:rPr>
        <w:t xml:space="preserve">                     </w:t>
      </w:r>
    </w:p>
    <w:p>
      <w:pPr>
        <w:tabs>
          <w:tab w:val="left" w:pos="1800"/>
        </w:tabs>
        <w:adjustRightInd w:val="0"/>
        <w:snapToGrid w:val="0"/>
        <w:spacing w:line="560" w:lineRule="exact"/>
        <w:rPr>
          <w:rFonts w:hint="eastAsia" w:ascii="楷体_GB2312" w:eastAsia="楷体_GB2312"/>
          <w:b/>
          <w:sz w:val="32"/>
          <w:szCs w:val="32"/>
          <w:u w:val="single"/>
        </w:rPr>
      </w:pPr>
    </w:p>
    <w:p>
      <w:pPr>
        <w:tabs>
          <w:tab w:val="left" w:pos="1260"/>
          <w:tab w:val="left" w:pos="1800"/>
          <w:tab w:val="left" w:pos="3780"/>
          <w:tab w:val="left" w:pos="3960"/>
          <w:tab w:val="left" w:pos="8280"/>
          <w:tab w:val="left" w:pos="8460"/>
        </w:tabs>
        <w:spacing w:line="480" w:lineRule="exact"/>
        <w:rPr>
          <w:rFonts w:hint="eastAsia" w:ascii="楷体_GB2312" w:eastAsia="楷体_GB2312"/>
          <w:spacing w:val="11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</w:t>
      </w:r>
      <w:r>
        <w:rPr>
          <w:rFonts w:hint="eastAsia" w:ascii="楷体_GB2312" w:eastAsia="楷体_GB2312"/>
          <w:spacing w:val="12"/>
          <w:sz w:val="32"/>
          <w:szCs w:val="32"/>
        </w:rPr>
        <w:t xml:space="preserve"> </w:t>
      </w:r>
      <w:r>
        <w:rPr>
          <w:rFonts w:hint="eastAsia" w:ascii="楷体_GB2312" w:eastAsia="楷体_GB2312"/>
          <w:spacing w:val="17"/>
          <w:sz w:val="32"/>
          <w:szCs w:val="32"/>
        </w:rPr>
        <w:t>填  报  时  间</w:t>
      </w:r>
      <w:r>
        <w:rPr>
          <w:rFonts w:hint="eastAsia" w:ascii="楷体_GB2312" w:eastAsia="楷体_GB2312"/>
          <w:spacing w:val="11"/>
          <w:sz w:val="32"/>
          <w:szCs w:val="32"/>
        </w:rPr>
        <w:t>：</w:t>
      </w:r>
      <w:r>
        <w:rPr>
          <w:rFonts w:hint="eastAsia" w:ascii="楷体_GB2312" w:eastAsia="楷体_GB2312"/>
          <w:spacing w:val="11"/>
          <w:sz w:val="32"/>
          <w:szCs w:val="32"/>
          <w:u w:val="single"/>
        </w:rPr>
        <w:t xml:space="preserve">                      </w:t>
      </w:r>
    </w:p>
    <w:p>
      <w:pPr>
        <w:tabs>
          <w:tab w:val="left" w:pos="1800"/>
        </w:tabs>
        <w:spacing w:line="520" w:lineRule="exact"/>
        <w:rPr>
          <w:rFonts w:hint="eastAsia" w:ascii="楷体_GB2312" w:eastAsia="楷体_GB2312"/>
          <w:b/>
          <w:sz w:val="32"/>
          <w:szCs w:val="32"/>
          <w:u w:val="single"/>
        </w:rPr>
      </w:pPr>
    </w:p>
    <w:p>
      <w:pPr>
        <w:tabs>
          <w:tab w:val="left" w:pos="1470"/>
        </w:tabs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       </w:t>
      </w:r>
    </w:p>
    <w:p>
      <w:pPr>
        <w:tabs>
          <w:tab w:val="left" w:pos="1470"/>
        </w:tabs>
        <w:rPr>
          <w:rFonts w:eastAsia="Times New Roman"/>
          <w:b/>
        </w:rPr>
      </w:pPr>
    </w:p>
    <w:p>
      <w:pPr>
        <w:snapToGrid w:val="0"/>
        <w:spacing w:line="38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pacing w:val="1"/>
          <w:w w:val="94"/>
          <w:kern w:val="0"/>
          <w:sz w:val="32"/>
          <w:szCs w:val="32"/>
          <w:fitText w:val="3913" w:id="662410764"/>
        </w:rPr>
        <w:t>福建省人力资源和社会保障</w:t>
      </w:r>
      <w:r>
        <w:rPr>
          <w:rFonts w:hint="eastAsia" w:ascii="黑体" w:hAnsi="黑体" w:eastAsia="黑体"/>
          <w:spacing w:val="3"/>
          <w:w w:val="94"/>
          <w:kern w:val="0"/>
          <w:sz w:val="32"/>
          <w:szCs w:val="32"/>
          <w:fitText w:val="3913" w:id="662410764"/>
        </w:rPr>
        <w:t>厅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制</w:t>
      </w:r>
    </w:p>
    <w:p>
      <w:pPr>
        <w:tabs>
          <w:tab w:val="left" w:pos="147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br w:type="page"/>
      </w: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>
      <w:pPr>
        <w:spacing w:line="560" w:lineRule="exact"/>
        <w:ind w:firstLine="556" w:firstLineChars="200"/>
        <w:rPr>
          <w:sz w:val="28"/>
          <w:szCs w:val="28"/>
        </w:rPr>
      </w:pP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一、申报书报送</w:t>
      </w:r>
      <w:r>
        <w:rPr>
          <w:rFonts w:hint="eastAsia" w:ascii="仿宋_GB2312" w:hAnsi="宋体" w:eastAsia="仿宋_GB2312"/>
          <w:sz w:val="32"/>
          <w:szCs w:val="32"/>
          <w:u w:color="FF0000"/>
        </w:rPr>
        <w:t>PDF</w:t>
      </w:r>
      <w:r>
        <w:rPr>
          <w:rFonts w:hint="eastAsia" w:ascii="仿宋_GB2312" w:hAnsi="宋体" w:eastAsia="仿宋_GB2312"/>
          <w:sz w:val="32"/>
          <w:szCs w:val="32"/>
        </w:rPr>
        <w:t>格式扫描电子版和电子文档，要求文字和图片清楚清晰。</w:t>
      </w:r>
    </w:p>
    <w:p>
      <w:pPr>
        <w:spacing w:line="560" w:lineRule="exact"/>
        <w:ind w:firstLine="63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二、“推荐部门”为设区市人社部门或平潭综合实验区党群工作部。</w:t>
      </w:r>
    </w:p>
    <w:p>
      <w:pPr>
        <w:adjustRightInd w:val="0"/>
        <w:snapToGrid w:val="0"/>
        <w:spacing w:line="560" w:lineRule="exact"/>
        <w:ind w:firstLine="63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三、“所获人才计划（项目）支持”是指所获得省、市级人才计划（项目）支持的名称。</w:t>
      </w: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四、附件报送PDF格式扫描电子版：</w:t>
      </w: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1、个人证明材料（身份证明、学历学位证明）；</w:t>
      </w: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2、在闽实际工作1年以上相关证明（劳动合同或聘用合同、未缴纳社会保险的需提供工资流水证明材料）；</w:t>
      </w: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技能水平证明材料（职业资格证书或职业技能等级证书、各类职业技能大赛获奖证明、各类高技能人才项目证明，技术创新和成果转化证明等），为所在单位或社会做出贡献材料（体现技术革新攻关、技能知识传播、技能人才培养、推广绝招绝技等方面成就材料）；</w:t>
      </w: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4、产品知识产权和品牌的有效证明（专利、著作权证书、奖励证书、科技成果或新产品新技术鉴定证书、环保达标证明等，有关科技成果转让、合作、授权合同或协议书等）；</w:t>
      </w: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5、其他证明材料。</w:t>
      </w:r>
    </w:p>
    <w:p>
      <w:pPr>
        <w:snapToGrid w:val="0"/>
        <w:spacing w:line="560" w:lineRule="exact"/>
        <w:ind w:firstLine="636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04"/>
        <w:gridCol w:w="1028"/>
        <w:gridCol w:w="383"/>
        <w:gridCol w:w="14"/>
        <w:gridCol w:w="1139"/>
        <w:gridCol w:w="64"/>
        <w:gridCol w:w="724"/>
        <w:gridCol w:w="248"/>
        <w:gridCol w:w="860"/>
        <w:gridCol w:w="152"/>
        <w:gridCol w:w="790"/>
        <w:gridCol w:w="14"/>
        <w:gridCol w:w="951"/>
        <w:gridCol w:w="194"/>
        <w:gridCol w:w="408"/>
        <w:gridCol w:w="131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6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个</w:t>
            </w:r>
            <w:r>
              <w:rPr>
                <w:b/>
                <w:bCs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zCs w:val="32"/>
              </w:rPr>
              <w:t>人</w:t>
            </w:r>
            <w:r>
              <w:rPr>
                <w:b/>
                <w:bCs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zCs w:val="32"/>
              </w:rPr>
              <w:t>信</w:t>
            </w:r>
            <w:r>
              <w:rPr>
                <w:b/>
                <w:bCs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zCs w:val="3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别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pacing w:val="-17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eastAsia="楷体_GB2312"/>
                <w:szCs w:val="21"/>
              </w:rPr>
              <w:t>1</w:t>
            </w:r>
            <w:r>
              <w:rPr>
                <w:rFonts w:hint="eastAsia" w:eastAsia="楷体_GB2312"/>
                <w:szCs w:val="21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参加工作</w:t>
            </w:r>
          </w:p>
          <w:p>
            <w:pPr>
              <w:widowControl/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国</w:t>
            </w: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籍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是否签订劳动合同</w:t>
            </w: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聘用合同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在闽工作年限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从事申报项目职业（工种）年限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现是否在</w:t>
            </w: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一线岗位</w:t>
            </w:r>
          </w:p>
        </w:tc>
        <w:tc>
          <w:tcPr>
            <w:tcW w:w="3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职业技能</w:t>
            </w: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学历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学位</w:t>
            </w:r>
          </w:p>
        </w:tc>
        <w:tc>
          <w:tcPr>
            <w:tcW w:w="3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联系地址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邮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编</w:t>
            </w:r>
          </w:p>
        </w:tc>
        <w:tc>
          <w:tcPr>
            <w:tcW w:w="3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手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机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办公电话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</w:rPr>
              <w:t>所获人才计划（项目）支持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pacing w:val="-11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11"/>
                <w:sz w:val="20"/>
                <w:szCs w:val="20"/>
              </w:rPr>
              <w:t>所属层次</w:t>
            </w:r>
          </w:p>
          <w:p>
            <w:pPr>
              <w:widowControl/>
              <w:adjustRightInd w:val="0"/>
              <w:snapToGrid w:val="0"/>
              <w:rPr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23"/>
                <w:sz w:val="20"/>
                <w:szCs w:val="20"/>
              </w:rPr>
              <w:t>（省级</w:t>
            </w:r>
            <w:r>
              <w:rPr>
                <w:b/>
                <w:bCs/>
                <w:spacing w:val="-23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pacing w:val="-23"/>
                <w:sz w:val="20"/>
                <w:szCs w:val="20"/>
              </w:rPr>
              <w:t>市级）</w:t>
            </w:r>
          </w:p>
        </w:tc>
        <w:tc>
          <w:tcPr>
            <w:tcW w:w="3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96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工作经历</w:t>
            </w:r>
            <w:r>
              <w:rPr>
                <w:rFonts w:hint="eastAsia" w:eastAsia="楷体_GB2312"/>
                <w:sz w:val="24"/>
              </w:rPr>
              <w:t>（按时间正序填写全职经历）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职业（工种）或岗位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起始时间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ind w:firstLine="680" w:firstLineChars="343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3" w:hRule="exact"/>
          <w:jc w:val="center"/>
        </w:trPr>
        <w:tc>
          <w:tcPr>
            <w:tcW w:w="96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奖励种类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获奖项目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授奖部门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0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1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1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96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为所在单位或社会做出贡献情况</w:t>
            </w: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 w:eastAsia="楷体_GB2312"/>
                <w:sz w:val="24"/>
              </w:rPr>
              <w:t>（含技术革新攻关、技能知识传播、技能人才培养、推广绝招绝技等方面，限</w:t>
            </w:r>
            <w:r>
              <w:rPr>
                <w:rFonts w:eastAsia="楷体_GB2312"/>
                <w:sz w:val="24"/>
              </w:rPr>
              <w:t>500</w:t>
            </w:r>
            <w:r>
              <w:rPr>
                <w:rFonts w:hint="eastAsia" w:eastAsia="楷体_GB2312"/>
                <w:sz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1" w:hRule="exact"/>
          <w:jc w:val="center"/>
        </w:trPr>
        <w:tc>
          <w:tcPr>
            <w:tcW w:w="96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</w:tbl>
    <w:p>
      <w:pPr>
        <w:pStyle w:val="4"/>
        <w:sectPr>
          <w:footerReference r:id="rId3" w:type="default"/>
          <w:pgSz w:w="11906" w:h="16838"/>
          <w:pgMar w:top="2098" w:right="1418" w:bottom="1985" w:left="1588" w:header="851" w:footer="1701" w:gutter="0"/>
          <w:cols w:space="720" w:num="1"/>
          <w:docGrid w:type="linesAndChars" w:linePitch="635" w:charSpace="-439"/>
        </w:sectPr>
      </w:pP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工作设想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楷体_GB2312"/>
                <w:sz w:val="24"/>
              </w:rPr>
              <w:t>（培养周期内的工作目标、工作措施等，限</w:t>
            </w:r>
            <w:r>
              <w:rPr>
                <w:rFonts w:eastAsia="楷体_GB2312"/>
                <w:sz w:val="24"/>
              </w:rPr>
              <w:t>500</w:t>
            </w:r>
            <w:r>
              <w:rPr>
                <w:rFonts w:hint="eastAsia" w:eastAsia="楷体_GB2312"/>
                <w:sz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2" w:hRule="exact"/>
          <w:jc w:val="center"/>
        </w:trPr>
        <w:tc>
          <w:tcPr>
            <w:tcW w:w="9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本人承诺以上信息均真实有效，如有虚假，愿承担相应法律责任。</w:t>
            </w: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申报人签字：</w:t>
            </w:r>
          </w:p>
          <w:p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783" w:hRule="atLeast"/>
          <w:jc w:val="center"/>
        </w:trPr>
        <w:tc>
          <w:tcPr>
            <w:tcW w:w="9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工作单位和主管部门意见：</w:t>
            </w: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工作单位（公章）</w:t>
            </w:r>
            <w:r>
              <w:rPr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主管部门（公章）</w:t>
            </w: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844" w:hRule="atLeast"/>
          <w:jc w:val="center"/>
        </w:trPr>
        <w:tc>
          <w:tcPr>
            <w:tcW w:w="9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县（市、区）人社部门审查推荐意见：</w:t>
            </w: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审核部门（公章）</w:t>
            </w: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157" w:hRule="atLeast"/>
          <w:jc w:val="center"/>
        </w:trPr>
        <w:tc>
          <w:tcPr>
            <w:tcW w:w="9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设区市人社部门推荐</w:t>
            </w:r>
            <w:r>
              <w:rPr>
                <w:rFonts w:hint="eastAsia"/>
                <w:sz w:val="28"/>
              </w:rPr>
              <w:t>意见：</w:t>
            </w: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</w:p>
          <w:p>
            <w:pPr>
              <w:tabs>
                <w:tab w:val="left" w:pos="1470"/>
              </w:tabs>
              <w:spacing w:line="400" w:lineRule="exact"/>
              <w:ind w:firstLine="6440" w:firstLineChars="230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  <w:r>
              <w:rPr>
                <w:rFonts w:hint="eastAsia"/>
                <w:sz w:val="28"/>
              </w:rPr>
              <w:t>（公章）</w:t>
            </w:r>
          </w:p>
          <w:p>
            <w:pPr>
              <w:tabs>
                <w:tab w:val="left" w:pos="147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7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E247"/>
    <w:rsid w:val="7EBFE247"/>
    <w:rsid w:val="FAA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next w:val="3"/>
    <w:semiHidden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2025-09-05T18:59:00Z</dcterms:created>
  <dc:creator>user</dc:creator>
  <cp:lastModifiedBy>user</cp:lastModifiedBy>
  <dcterms:modified xsi:type="dcterms:W3CDTF">2025-09-05T15:23:24Z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