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640" w:lineRule="exact"/>
        <w:ind w:firstLine="1560" w:firstLineChars="300"/>
        <w:rPr>
          <w:rFonts w:hint="default" w:ascii="Times New Roman" w:hAnsi="Times New Roman" w:eastAsia="方正小标宋简体" w:cs="Times New Roman"/>
          <w:bCs/>
          <w:sz w:val="52"/>
          <w:szCs w:val="52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bCs/>
          <w:sz w:val="52"/>
          <w:szCs w:val="52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52"/>
          <w:szCs w:val="52"/>
        </w:rPr>
        <w:t>泉州市技能大师申报表</w:t>
      </w:r>
      <w:bookmarkEnd w:id="0"/>
    </w:p>
    <w:p>
      <w:pPr>
        <w:spacing w:line="640" w:lineRule="exact"/>
        <w:jc w:val="left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640" w:lineRule="exact"/>
        <w:jc w:val="left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20" w:lineRule="exact"/>
        <w:ind w:firstLine="1920" w:firstLineChars="600"/>
        <w:jc w:val="left"/>
        <w:rPr>
          <w:rFonts w:hint="default" w:ascii="Times New Roman" w:hAnsi="Times New Roman" w:eastAsia="仿宋_GB2312" w:cs="Times New Roman"/>
          <w:sz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申报对象 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                     </w:t>
      </w:r>
    </w:p>
    <w:p>
      <w:pPr>
        <w:spacing w:line="52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u w:val="single"/>
        </w:rPr>
      </w:pPr>
    </w:p>
    <w:p>
      <w:pPr>
        <w:spacing w:line="520" w:lineRule="exact"/>
        <w:ind w:firstLine="1920" w:firstLineChars="600"/>
        <w:jc w:val="left"/>
        <w:rPr>
          <w:rFonts w:hint="default" w:ascii="Times New Roman" w:hAnsi="Times New Roman" w:eastAsia="仿宋_GB2312" w:cs="Times New Roman"/>
          <w:sz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工作单位 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                     </w:t>
      </w:r>
    </w:p>
    <w:p>
      <w:pPr>
        <w:spacing w:line="520" w:lineRule="exact"/>
        <w:ind w:firstLine="1920" w:firstLineChars="600"/>
        <w:jc w:val="left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20" w:lineRule="exact"/>
        <w:ind w:firstLine="1920" w:firstLineChars="600"/>
        <w:jc w:val="left"/>
        <w:rPr>
          <w:rFonts w:hint="default" w:ascii="Times New Roman" w:hAnsi="Times New Roman" w:eastAsia="仿宋_GB2312" w:cs="Times New Roman"/>
          <w:sz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</w:rPr>
        <w:t>职业（工种）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                  </w:t>
      </w:r>
    </w:p>
    <w:p>
      <w:pPr>
        <w:spacing w:line="520" w:lineRule="exact"/>
        <w:ind w:firstLine="1920" w:firstLineChars="600"/>
        <w:jc w:val="left"/>
        <w:rPr>
          <w:rFonts w:hint="default" w:ascii="Times New Roman" w:hAnsi="Times New Roman" w:eastAsia="仿宋_GB2312" w:cs="Times New Roman"/>
          <w:sz w:val="32"/>
          <w:u w:val="single"/>
        </w:rPr>
      </w:pPr>
    </w:p>
    <w:p>
      <w:pPr>
        <w:spacing w:line="520" w:lineRule="exact"/>
        <w:ind w:firstLine="1920" w:firstLineChars="6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填报日期 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                     </w:t>
      </w: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泉州市人力资源和社会保障局制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</w:rPr>
        <w:br w:type="page"/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填表说明</w:t>
      </w:r>
    </w:p>
    <w:p>
      <w:pPr>
        <w:spacing w:line="520" w:lineRule="exact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spacing w:line="440" w:lineRule="exact"/>
        <w:ind w:firstLine="63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1．“姓名”栏填写本人身份证和户籍登记所用的姓名； “单位”栏填写候选人工作单位全称（应与单位公章一致）。</w:t>
      </w:r>
    </w:p>
    <w:p>
      <w:pPr>
        <w:tabs>
          <w:tab w:val="left" w:pos="720"/>
        </w:tabs>
        <w:spacing w:line="44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2．“出生日期”栏填写应与身份证和户口本中的出生年月日一致。“文化程度”栏填写最高学历，如：研究生、本科、大专、中专、高中、初中、小学。</w:t>
      </w:r>
    </w:p>
    <w:p>
      <w:pPr>
        <w:tabs>
          <w:tab w:val="left" w:pos="720"/>
        </w:tabs>
        <w:spacing w:line="44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3．“职业（工种）名称”栏应与职业资格证书中的职业（工种）相同。</w:t>
      </w:r>
    </w:p>
    <w:p>
      <w:pPr>
        <w:tabs>
          <w:tab w:val="left" w:pos="720"/>
        </w:tabs>
        <w:spacing w:line="44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4．“技能水平栏”应与职业资格证书一致，如：高级技师、技师、高级工、中级工、初级工。</w:t>
      </w:r>
    </w:p>
    <w:p>
      <w:pPr>
        <w:tabs>
          <w:tab w:val="left" w:pos="720"/>
        </w:tabs>
        <w:spacing w:line="44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5．“参加工作时间”栏要如实至年月。</w:t>
      </w:r>
    </w:p>
    <w:p>
      <w:pPr>
        <w:tabs>
          <w:tab w:val="left" w:pos="720"/>
        </w:tabs>
        <w:spacing w:line="44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6．“从事本职业（工种）时间”栏要如实填写至年月。</w:t>
      </w:r>
    </w:p>
    <w:p>
      <w:pPr>
        <w:tabs>
          <w:tab w:val="left" w:pos="720"/>
        </w:tabs>
        <w:spacing w:line="44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7．“工作单位”栏填写要与“本人所在单位推荐意见”栏公章一致，务必填写全称。</w:t>
      </w:r>
    </w:p>
    <w:p>
      <w:pPr>
        <w:tabs>
          <w:tab w:val="left" w:pos="720"/>
        </w:tabs>
        <w:spacing w:line="44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8．“固定电话”栏填写本人办公室或车间电话，确保能够与本人取得联系。</w:t>
      </w:r>
    </w:p>
    <w:p>
      <w:pPr>
        <w:tabs>
          <w:tab w:val="left" w:pos="720"/>
        </w:tabs>
        <w:spacing w:line="44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9．“手机”栏填写本人手机号码。</w:t>
      </w:r>
    </w:p>
    <w:p>
      <w:pPr>
        <w:tabs>
          <w:tab w:val="left" w:pos="720"/>
        </w:tabs>
        <w:spacing w:line="44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10．“电子邮箱”栏填写本人电子邮箱地址。</w:t>
      </w:r>
    </w:p>
    <w:p>
      <w:pPr>
        <w:tabs>
          <w:tab w:val="left" w:pos="720"/>
        </w:tabs>
        <w:spacing w:line="44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11．“主要工作经历及业绩”栏简要填写主要的专业技术经历。“主要业绩”是指作出的突出贡献、学术技术水平和取得的经济、社会效益。</w:t>
      </w:r>
    </w:p>
    <w:p>
      <w:pPr>
        <w:tabs>
          <w:tab w:val="left" w:pos="720"/>
        </w:tabs>
        <w:spacing w:line="44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12．“获国家、省部级、市级奖励情况”按时间顺序由先至后填写。</w:t>
      </w:r>
    </w:p>
    <w:p>
      <w:pPr>
        <w:tabs>
          <w:tab w:val="left" w:pos="900"/>
        </w:tabs>
        <w:spacing w:line="44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13.“获荣誉称号情况”栏由最近一次开始填写。</w:t>
      </w:r>
    </w:p>
    <w:p>
      <w:pPr>
        <w:tabs>
          <w:tab w:val="left" w:pos="900"/>
        </w:tabs>
        <w:spacing w:line="44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14．“本人所在单位推荐意见”栏由候选人所在工作单位签署意见并盖章。</w:t>
      </w:r>
    </w:p>
    <w:p>
      <w:pPr>
        <w:tabs>
          <w:tab w:val="left" w:pos="900"/>
        </w:tabs>
        <w:spacing w:line="44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489"/>
        <w:gridCol w:w="1856"/>
        <w:gridCol w:w="1252"/>
        <w:gridCol w:w="27"/>
        <w:gridCol w:w="176"/>
        <w:gridCol w:w="741"/>
        <w:gridCol w:w="680"/>
        <w:gridCol w:w="425"/>
        <w:gridCol w:w="785"/>
        <w:gridCol w:w="387"/>
        <w:gridCol w:w="1053"/>
        <w:gridCol w:w="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" w:type="dxa"/>
          <w:cantSplit/>
          <w:trHeight w:val="735" w:hRule="atLeast"/>
          <w:jc w:val="center"/>
        </w:trPr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br w:type="page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姓    名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  别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  片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（二寸彩色照片）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" w:type="dxa"/>
          <w:cantSplit/>
          <w:trHeight w:val="735" w:hRule="atLeast"/>
          <w:jc w:val="center"/>
        </w:trPr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出生日期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  族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" w:type="dxa"/>
          <w:cantSplit/>
          <w:trHeight w:val="735" w:hRule="atLeast"/>
          <w:jc w:val="center"/>
        </w:trPr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文化程度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" w:type="dxa"/>
          <w:cantSplit/>
          <w:trHeight w:val="735" w:hRule="atLeast"/>
          <w:jc w:val="center"/>
        </w:trPr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职业（工种）名称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技能水平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" w:type="dxa"/>
          <w:cantSplit/>
          <w:trHeight w:val="735" w:hRule="atLeast"/>
          <w:jc w:val="center"/>
        </w:trPr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参加工作时间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 w:val="24"/>
              </w:rPr>
              <w:t>从事本职业（工种）时间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邮政</w:t>
            </w:r>
          </w:p>
          <w:p>
            <w:pPr>
              <w:snapToGri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编码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" w:type="dxa"/>
          <w:cantSplit/>
          <w:trHeight w:val="735" w:hRule="atLeast"/>
          <w:jc w:val="center"/>
        </w:trPr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73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" w:type="dxa"/>
          <w:cantSplit/>
          <w:trHeight w:val="735" w:hRule="atLeast"/>
          <w:jc w:val="center"/>
        </w:trPr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73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" w:type="dxa"/>
          <w:cantSplit/>
          <w:trHeight w:val="735" w:hRule="atLeast"/>
          <w:jc w:val="center"/>
        </w:trPr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73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" w:type="dxa"/>
          <w:cantSplit/>
          <w:trHeight w:val="735" w:hRule="atLeast"/>
          <w:jc w:val="center"/>
        </w:trPr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固定电话</w:t>
            </w:r>
          </w:p>
        </w:tc>
        <w:tc>
          <w:tcPr>
            <w:tcW w:w="3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33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" w:type="dxa"/>
          <w:cantSplit/>
          <w:trHeight w:val="735" w:hRule="atLeast"/>
          <w:jc w:val="center"/>
        </w:trPr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73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" w:type="dxa"/>
          <w:cantSplit/>
          <w:trHeight w:val="4039" w:hRule="atLeast"/>
          <w:jc w:val="center"/>
        </w:trPr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近三年主要工作经历及业绩，包括个人成就、行业贡献、社会影响等（可另附页）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20" w:lineRule="exact"/>
              <w:ind w:left="-61" w:leftChars="-2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3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获国家、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省、部级、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市级奖励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3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获奖项目</w:t>
            </w: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级别</w:t>
            </w: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排名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360" w:firstLineChars="1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获荣誉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称号情况</w:t>
            </w:r>
          </w:p>
        </w:tc>
        <w:tc>
          <w:tcPr>
            <w:tcW w:w="3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荣誉名称</w:t>
            </w: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授予单位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获奖年度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所在单位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推荐意见</w:t>
            </w:r>
          </w:p>
        </w:tc>
        <w:tc>
          <w:tcPr>
            <w:tcW w:w="80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20" w:lineRule="exact"/>
              <w:ind w:right="36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20" w:lineRule="exact"/>
              <w:ind w:right="36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20" w:lineRule="exact"/>
              <w:ind w:right="36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spacing w:line="520" w:lineRule="exact"/>
              <w:ind w:firstLine="6000" w:firstLineChars="2500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各县（市、区）人社部门或各市直部门意见</w:t>
            </w:r>
          </w:p>
        </w:tc>
        <w:tc>
          <w:tcPr>
            <w:tcW w:w="80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20" w:lineRule="exact"/>
              <w:ind w:right="36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20" w:lineRule="exact"/>
              <w:ind w:right="36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spacing w:line="520" w:lineRule="exact"/>
              <w:ind w:right="36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20" w:lineRule="exact"/>
              <w:ind w:right="36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spacing w:line="520" w:lineRule="exact"/>
              <w:ind w:right="36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月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0DF3980"/>
    <w:rsid w:val="F0D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2023-11-03T09:52:00Z</dcterms:created>
  <dc:creator>user</dc:creator>
  <cp:lastModifiedBy>user</cp:lastModifiedBy>
  <dcterms:modified xsi:type="dcterms:W3CDTF">2023-11-03T09:52:52Z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