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Cs w:val="32"/>
        </w:rPr>
      </w:pPr>
      <w:r>
        <w:rPr>
          <w:rFonts w:hint="eastAsia" w:ascii="黑体" w:hAnsi="黑体" w:eastAsia="黑体" w:cs="仿宋_GB2312"/>
          <w:szCs w:val="32"/>
        </w:rPr>
        <w:t>附件1</w:t>
      </w:r>
    </w:p>
    <w:p>
      <w:pPr>
        <w:spacing w:line="520" w:lineRule="exact"/>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2022年度检查初审材料</w:t>
      </w:r>
    </w:p>
    <w:p>
      <w:pPr>
        <w:spacing w:line="520" w:lineRule="exact"/>
        <w:jc w:val="center"/>
        <w:rPr>
          <w:rFonts w:hint="eastAsia" w:ascii="仿宋_GB2312" w:hAnsi="仿宋_GB2312" w:cs="仿宋_GB2312"/>
          <w:szCs w:val="32"/>
        </w:rPr>
      </w:pPr>
    </w:p>
    <w:p>
      <w:pPr>
        <w:spacing w:line="520" w:lineRule="exact"/>
        <w:ind w:firstLine="640" w:firstLineChars="200"/>
        <w:rPr>
          <w:szCs w:val="32"/>
        </w:rPr>
      </w:pPr>
      <w:r>
        <w:rPr>
          <w:szCs w:val="32"/>
        </w:rPr>
        <w:t>1.</w:t>
      </w:r>
      <w:r>
        <w:rPr>
          <w:rFonts w:hAnsi="仿宋_GB2312"/>
          <w:szCs w:val="32"/>
        </w:rPr>
        <w:t>《民办非企业单位年度检查报告书》</w:t>
      </w:r>
      <w:r>
        <w:rPr>
          <w:rFonts w:hint="eastAsia"/>
          <w:szCs w:val="32"/>
        </w:rPr>
        <w:t>或</w:t>
      </w:r>
      <w:r>
        <w:rPr>
          <w:rFonts w:hAnsi="仿宋_GB2312"/>
          <w:szCs w:val="32"/>
        </w:rPr>
        <w:t>《</w:t>
      </w:r>
      <w:r>
        <w:rPr>
          <w:rFonts w:hint="eastAsia"/>
          <w:szCs w:val="32"/>
        </w:rPr>
        <w:t>企业信息公示年报书》</w:t>
      </w:r>
      <w:r>
        <w:rPr>
          <w:rFonts w:hAnsi="仿宋_GB2312"/>
          <w:szCs w:val="32"/>
        </w:rPr>
        <w:t>，需加盖单位公章</w:t>
      </w:r>
      <w:r>
        <w:rPr>
          <w:rFonts w:hint="eastAsia" w:hAnsi="仿宋_GB2312"/>
          <w:szCs w:val="32"/>
        </w:rPr>
        <w:t>（</w:t>
      </w:r>
      <w:r>
        <w:rPr>
          <w:rFonts w:hAnsi="仿宋_GB2312"/>
          <w:szCs w:val="32"/>
        </w:rPr>
        <w:t>一式三份</w:t>
      </w:r>
      <w:r>
        <w:rPr>
          <w:rFonts w:hint="eastAsia" w:hAnsi="仿宋_GB2312"/>
          <w:szCs w:val="32"/>
        </w:rPr>
        <w:t>）</w:t>
      </w:r>
      <w:r>
        <w:rPr>
          <w:rFonts w:hAnsi="仿宋_GB2312"/>
          <w:szCs w:val="32"/>
        </w:rPr>
        <w:t>。</w:t>
      </w:r>
    </w:p>
    <w:p>
      <w:pPr>
        <w:spacing w:line="520" w:lineRule="exact"/>
        <w:ind w:firstLine="640" w:firstLineChars="200"/>
        <w:rPr>
          <w:szCs w:val="32"/>
        </w:rPr>
      </w:pPr>
      <w:r>
        <w:rPr>
          <w:szCs w:val="32"/>
        </w:rPr>
        <w:t>2.</w:t>
      </w:r>
      <w:r>
        <w:rPr>
          <w:rFonts w:hint="eastAsia"/>
          <w:szCs w:val="32"/>
        </w:rPr>
        <w:t>2022</w:t>
      </w:r>
      <w:r>
        <w:rPr>
          <w:rFonts w:hAnsi="仿宋_GB2312"/>
          <w:szCs w:val="32"/>
        </w:rPr>
        <w:t>年度培训工作总结和</w:t>
      </w:r>
      <w:r>
        <w:rPr>
          <w:rFonts w:hint="eastAsia" w:hAnsi="仿宋_GB2312"/>
          <w:szCs w:val="32"/>
        </w:rPr>
        <w:t>2023</w:t>
      </w:r>
      <w:r>
        <w:rPr>
          <w:rFonts w:hAnsi="仿宋_GB2312"/>
          <w:szCs w:val="32"/>
        </w:rPr>
        <w:t>年度培训工作计划一份</w:t>
      </w:r>
      <w:r>
        <w:rPr>
          <w:rFonts w:hint="eastAsia" w:hAnsi="仿宋_GB2312"/>
          <w:szCs w:val="32"/>
        </w:rPr>
        <w:t>（</w:t>
      </w:r>
      <w:r>
        <w:rPr>
          <w:szCs w:val="32"/>
        </w:rPr>
        <w:t>2000</w:t>
      </w:r>
      <w:r>
        <w:rPr>
          <w:rFonts w:hAnsi="仿宋_GB2312"/>
          <w:szCs w:val="32"/>
        </w:rPr>
        <w:t>字左右</w:t>
      </w:r>
      <w:r>
        <w:rPr>
          <w:rFonts w:hint="eastAsia" w:hAnsi="仿宋_GB2312"/>
          <w:szCs w:val="32"/>
        </w:rPr>
        <w:t>，包括年度培训</w:t>
      </w:r>
      <w:r>
        <w:rPr>
          <w:rFonts w:hAnsi="仿宋_GB2312"/>
          <w:szCs w:val="32"/>
        </w:rPr>
        <w:t>内容</w:t>
      </w:r>
      <w:r>
        <w:rPr>
          <w:rFonts w:hint="eastAsia" w:hAnsi="仿宋_GB2312"/>
          <w:szCs w:val="32"/>
        </w:rPr>
        <w:t>和具体情况）</w:t>
      </w:r>
      <w:r>
        <w:rPr>
          <w:rFonts w:hAnsi="仿宋_GB2312"/>
          <w:szCs w:val="32"/>
        </w:rPr>
        <w:t>，需加盖单位公章。</w:t>
      </w:r>
    </w:p>
    <w:p>
      <w:pPr>
        <w:spacing w:line="520" w:lineRule="exact"/>
        <w:ind w:firstLine="720" w:firstLineChars="225"/>
        <w:rPr>
          <w:szCs w:val="32"/>
        </w:rPr>
      </w:pPr>
      <w:r>
        <w:rPr>
          <w:szCs w:val="32"/>
        </w:rPr>
        <w:t>3.</w:t>
      </w:r>
      <w:r>
        <w:rPr>
          <w:rFonts w:hAnsi="仿宋_GB2312"/>
          <w:szCs w:val="32"/>
        </w:rPr>
        <w:t>会计师事务所出具的单位年度财务审计报告一份（原件）。</w:t>
      </w:r>
    </w:p>
    <w:p>
      <w:pPr>
        <w:spacing w:line="520" w:lineRule="exact"/>
        <w:ind w:firstLine="720" w:firstLineChars="225"/>
        <w:rPr>
          <w:szCs w:val="32"/>
        </w:rPr>
      </w:pPr>
      <w:r>
        <w:rPr>
          <w:szCs w:val="32"/>
        </w:rPr>
        <w:t>4.</w:t>
      </w:r>
      <w:r>
        <w:rPr>
          <w:rFonts w:hAnsi="仿宋_GB2312"/>
          <w:szCs w:val="32"/>
        </w:rPr>
        <w:t>《民办学校办学许可证》正、副本</w:t>
      </w:r>
      <w:r>
        <w:rPr>
          <w:rFonts w:hint="eastAsia" w:hAnsi="仿宋_GB2312"/>
          <w:szCs w:val="32"/>
        </w:rPr>
        <w:t>原件</w:t>
      </w:r>
      <w:r>
        <w:rPr>
          <w:rFonts w:hAnsi="仿宋_GB2312"/>
          <w:szCs w:val="32"/>
        </w:rPr>
        <w:t>及正、副本复印件</w:t>
      </w:r>
      <w:r>
        <w:rPr>
          <w:rFonts w:hint="eastAsia" w:hAnsi="仿宋_GB2312"/>
          <w:szCs w:val="32"/>
        </w:rPr>
        <w:t>各</w:t>
      </w:r>
      <w:r>
        <w:rPr>
          <w:rFonts w:hAnsi="仿宋_GB2312"/>
          <w:szCs w:val="32"/>
        </w:rPr>
        <w:t>一份。</w:t>
      </w:r>
    </w:p>
    <w:p>
      <w:pPr>
        <w:spacing w:line="520" w:lineRule="exact"/>
        <w:ind w:firstLine="720" w:firstLineChars="225"/>
        <w:rPr>
          <w:szCs w:val="32"/>
        </w:rPr>
      </w:pPr>
      <w:r>
        <w:rPr>
          <w:szCs w:val="32"/>
        </w:rPr>
        <w:t>5.</w:t>
      </w:r>
      <w:r>
        <w:rPr>
          <w:rFonts w:hAnsi="仿宋_GB2312"/>
          <w:szCs w:val="32"/>
        </w:rPr>
        <w:t>《民办非企业单位登记证书》</w:t>
      </w:r>
      <w:r>
        <w:rPr>
          <w:rFonts w:hint="eastAsia" w:hAnsi="仿宋_GB2312"/>
          <w:szCs w:val="32"/>
        </w:rPr>
        <w:t>或《营业执照》、</w:t>
      </w:r>
      <w:r>
        <w:rPr>
          <w:rFonts w:hAnsi="仿宋_GB2312"/>
          <w:szCs w:val="32"/>
        </w:rPr>
        <w:t>《收费许可证》、《组织机构代码证》、《税务登记证》</w:t>
      </w:r>
      <w:r>
        <w:rPr>
          <w:rFonts w:hint="eastAsia" w:hAnsi="仿宋_GB2312"/>
          <w:szCs w:val="32"/>
        </w:rPr>
        <w:t>原件</w:t>
      </w:r>
      <w:r>
        <w:rPr>
          <w:rFonts w:hAnsi="仿宋_GB2312"/>
          <w:szCs w:val="32"/>
        </w:rPr>
        <w:t>及复印件</w:t>
      </w:r>
      <w:r>
        <w:rPr>
          <w:rFonts w:hint="eastAsia" w:hAnsi="仿宋_GB2312"/>
          <w:szCs w:val="32"/>
        </w:rPr>
        <w:t>各</w:t>
      </w:r>
      <w:r>
        <w:rPr>
          <w:rFonts w:hAnsi="仿宋_GB2312"/>
          <w:szCs w:val="32"/>
        </w:rPr>
        <w:t>一份。</w:t>
      </w:r>
    </w:p>
    <w:p>
      <w:pPr>
        <w:spacing w:line="520" w:lineRule="exact"/>
        <w:ind w:firstLine="720" w:firstLineChars="225"/>
        <w:rPr>
          <w:rFonts w:hint="eastAsia"/>
          <w:szCs w:val="32"/>
        </w:rPr>
      </w:pPr>
      <w:r>
        <w:rPr>
          <w:szCs w:val="32"/>
        </w:rPr>
        <w:t>6.</w:t>
      </w:r>
      <w:r>
        <w:rPr>
          <w:rFonts w:hAnsi="仿宋_GB2312"/>
          <w:szCs w:val="32"/>
        </w:rPr>
        <w:t>年度培训学员花名册一份</w:t>
      </w:r>
      <w:r>
        <w:rPr>
          <w:rFonts w:hint="eastAsia" w:hAnsi="仿宋_GB2312"/>
          <w:szCs w:val="32"/>
        </w:rPr>
        <w:t>（</w:t>
      </w:r>
      <w:r>
        <w:rPr>
          <w:rFonts w:hAnsi="仿宋_GB2312"/>
          <w:szCs w:val="32"/>
        </w:rPr>
        <w:t>主要包括姓名、性别、身份证号、入学时间、培训专业、培训时长、联系电话、发放培训合格证书或参加职业技能鉴定等基本情况</w:t>
      </w:r>
      <w:r>
        <w:rPr>
          <w:rFonts w:hint="eastAsia" w:hAnsi="仿宋_GB2312"/>
          <w:szCs w:val="32"/>
        </w:rPr>
        <w:t>）</w:t>
      </w:r>
      <w:r>
        <w:rPr>
          <w:rFonts w:hint="eastAsia"/>
          <w:szCs w:val="32"/>
        </w:rPr>
        <w:t>，</w:t>
      </w:r>
      <w:r>
        <w:rPr>
          <w:rFonts w:hAnsi="仿宋_GB2312"/>
          <w:szCs w:val="32"/>
        </w:rPr>
        <w:t>通过福建省补贴性职业培训管理平台开展的职业培训人员名单要单列造表</w:t>
      </w:r>
      <w:r>
        <w:rPr>
          <w:rFonts w:hint="eastAsia" w:hAnsi="仿宋_GB2312"/>
          <w:szCs w:val="32"/>
        </w:rPr>
        <w:t>，均需加盖单位公章。</w:t>
      </w:r>
    </w:p>
    <w:p>
      <w:pPr>
        <w:spacing w:line="520" w:lineRule="exact"/>
        <w:ind w:firstLine="720" w:firstLineChars="225"/>
        <w:rPr>
          <w:rFonts w:hint="eastAsia"/>
          <w:szCs w:val="32"/>
        </w:rPr>
      </w:pPr>
      <w:r>
        <w:rPr>
          <w:szCs w:val="32"/>
        </w:rPr>
        <w:t>7.</w:t>
      </w:r>
      <w:r>
        <w:rPr>
          <w:rFonts w:hAnsi="仿宋_GB2312"/>
          <w:szCs w:val="32"/>
        </w:rPr>
        <w:t>学校现有教职工名册一份</w:t>
      </w:r>
      <w:r>
        <w:rPr>
          <w:rFonts w:hint="eastAsia" w:hAnsi="仿宋_GB2312"/>
          <w:szCs w:val="32"/>
        </w:rPr>
        <w:t>（</w:t>
      </w:r>
      <w:r>
        <w:rPr>
          <w:rFonts w:hAnsi="仿宋_GB2312"/>
          <w:szCs w:val="32"/>
        </w:rPr>
        <w:t>主要包括姓名、性别、职称或职业资格、所教专业、专兼职、联系电话等基本情况</w:t>
      </w:r>
      <w:r>
        <w:rPr>
          <w:rFonts w:hint="eastAsia" w:hAnsi="仿宋_GB2312"/>
          <w:szCs w:val="32"/>
        </w:rPr>
        <w:t>）</w:t>
      </w:r>
      <w:r>
        <w:rPr>
          <w:rFonts w:hAnsi="仿宋_GB2312"/>
          <w:szCs w:val="32"/>
        </w:rPr>
        <w:t>以及专职教职工的社保缴交情况</w:t>
      </w:r>
      <w:r>
        <w:rPr>
          <w:rFonts w:hint="eastAsia" w:hAnsi="仿宋_GB2312"/>
          <w:szCs w:val="32"/>
        </w:rPr>
        <w:t>，</w:t>
      </w:r>
      <w:r>
        <w:rPr>
          <w:rFonts w:hAnsi="仿宋_GB2312"/>
          <w:szCs w:val="32"/>
        </w:rPr>
        <w:t>需加盖单位公章</w:t>
      </w:r>
      <w:r>
        <w:rPr>
          <w:rFonts w:hint="eastAsia" w:hAnsi="仿宋_GB2312"/>
          <w:szCs w:val="32"/>
        </w:rPr>
        <w:t>。</w:t>
      </w:r>
    </w:p>
    <w:p>
      <w:pPr>
        <w:spacing w:line="520" w:lineRule="exact"/>
        <w:ind w:firstLine="720" w:firstLineChars="225"/>
        <w:rPr>
          <w:rFonts w:hint="eastAsia" w:ascii="仿宋" w:hAnsi="仿宋" w:eastAsia="仿宋" w:cs="仿宋"/>
          <w:szCs w:val="32"/>
        </w:rPr>
      </w:pPr>
      <w:r>
        <w:rPr>
          <w:szCs w:val="32"/>
        </w:rPr>
        <w:t>8.</w:t>
      </w:r>
      <w:r>
        <w:rPr>
          <w:rFonts w:hAnsi="仿宋_GB2312"/>
          <w:szCs w:val="32"/>
        </w:rPr>
        <w:t>消防安全许可证或消防安全检查合格证及复印件一份</w:t>
      </w:r>
      <w:r>
        <w:rPr>
          <w:rFonts w:hint="eastAsia" w:hAnsi="仿宋_GB2312"/>
          <w:szCs w:val="32"/>
        </w:rPr>
        <w:t>，</w:t>
      </w:r>
      <w:r>
        <w:rPr>
          <w:rFonts w:hAnsi="仿宋_GB2312"/>
          <w:szCs w:val="32"/>
        </w:rPr>
        <w:t>需加盖单位公章</w:t>
      </w:r>
      <w:r>
        <w:rPr>
          <w:rFonts w:hint="eastAsia" w:hAnsi="仿宋_GB2312"/>
          <w:szCs w:val="32"/>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NzczMDFiODhlZDBhZDY1ZjA1YmYxNGJhNGRiNmUifQ=="/>
  </w:docVars>
  <w:rsids>
    <w:rsidRoot w:val="00000000"/>
    <w:rsid w:val="47AD1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2023-05-10T01:52:41Z</dcterms:created>
  <dc:creator>Administrator</dc:creator>
  <cp:lastModifiedBy>梦</cp:lastModifiedBy>
  <dcterms:modified xsi:type="dcterms:W3CDTF">2023-05-10T01:52:54Z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46163FAC51CC457FA3121FC6F5856E59_12</vt:lpwstr>
  </property>
</Properties>
</file>