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textAlignment w:val="top"/>
        <w:rPr>
          <w:rFonts w:ascii="黑体" w:hAnsi="黑体" w:eastAsia="黑体" w:cs="黑体"/>
        </w:rPr>
      </w:pPr>
      <w:r>
        <w:pict>
          <v:shape id="_x0000_s1030" o:spid="_x0000_s1030" o:spt="202" type="#_x0000_t202" style="position:absolute;left:0pt;margin-left:242.65pt;margin-top:593.7pt;height:69.45pt;width:210.15pt;mso-position-vertical-relative:page;mso-wrap-distance-bottom:0pt;mso-wrap-distance-top:0pt;z-index:2516551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jc w:val="center"/>
                  </w:pPr>
                  <w:r>
                    <w:t xml:space="preserve">    </w:t>
                  </w:r>
                </w:p>
                <w:p>
                  <w:pPr>
                    <w:ind w:firstLine="1920" w:firstLineChars="600"/>
                  </w:pPr>
                </w:p>
              </w:txbxContent>
            </v:textbox>
            <w10:wrap type="topAndBottom"/>
          </v:shape>
        </w:pict>
      </w:r>
      <w:r>
        <w:pict>
          <v:shape id="_x0000_s1031" o:spid="_x0000_s1031" o:spt="202" type="#_x0000_t202" style="position:absolute;left:0pt;margin-left:11.9pt;margin-top:596.1pt;height:73.95pt;width:249.9pt;mso-position-vertical-relative:page;mso-wrap-distance-bottom:0pt;mso-wrap-distance-top:0pt;z-index:251656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ind w:firstLine="160" w:firstLineChars="50"/>
                    <w:rPr>
                      <w:rFonts w:ascii="仿宋_GB2312"/>
                    </w:rPr>
                  </w:pPr>
                </w:p>
                <w:p>
                  <w:pPr>
                    <w:jc w:val="center"/>
                  </w:pPr>
                  <w:r>
                    <w:t xml:space="preserve">     </w:t>
                  </w:r>
                </w:p>
                <w:p>
                  <w:pPr>
                    <w:ind w:firstLine="1920" w:firstLineChars="600"/>
                  </w:pPr>
                </w:p>
              </w:txbxContent>
            </v:textbox>
            <w10:wrap type="topAndBottom"/>
          </v:shape>
        </w:pict>
      </w:r>
      <w:bookmarkStart w:id="0" w:name="BodyEnd"/>
      <w:bookmarkEnd w:id="0"/>
      <w:r>
        <w:rPr>
          <w:rFonts w:hint="eastAsia" w:ascii="黑体" w:hAnsi="黑体" w:eastAsia="黑体" w:cs="黑体"/>
        </w:rPr>
        <w:t>附件</w:t>
      </w:r>
      <w:r>
        <w:rPr>
          <w:rFonts w:ascii="黑体" w:hAnsi="黑体" w:eastAsia="黑体" w:cs="黑体"/>
        </w:rPr>
        <w:t>1</w:t>
      </w:r>
    </w:p>
    <w:p>
      <w:pPr>
        <w:jc w:val="center"/>
        <w:rPr>
          <w:rFonts w:ascii="方正小标宋简体" w:hAnsi="华文中宋" w:eastAsia="方正小标宋简体"/>
          <w:spacing w:val="-10"/>
          <w:sz w:val="36"/>
          <w:szCs w:val="36"/>
        </w:rPr>
      </w:pPr>
      <w:r>
        <w:rPr>
          <w:rFonts w:ascii="方正小标宋简体" w:hAnsi="华文中宋" w:eastAsia="方正小标宋简体" w:cs="方正小标宋简体"/>
          <w:spacing w:val="-10"/>
          <w:sz w:val="36"/>
          <w:szCs w:val="36"/>
        </w:rPr>
        <w:t>2021</w:t>
      </w:r>
      <w:r>
        <w:rPr>
          <w:rFonts w:hint="eastAsia" w:ascii="方正小标宋简体" w:hAnsi="华文中宋" w:eastAsia="方正小标宋简体" w:cs="方正小标宋简体"/>
          <w:spacing w:val="-10"/>
          <w:sz w:val="36"/>
          <w:szCs w:val="36"/>
        </w:rPr>
        <w:t>年就业援助月活动情况统计表</w:t>
      </w:r>
    </w:p>
    <w:p>
      <w:pPr>
        <w:jc w:val="center"/>
        <w:rPr>
          <w:rFonts w:ascii="方正小标宋简体" w:hAnsi="楷体" w:eastAsia="方正小标宋简体"/>
          <w:spacing w:val="-10"/>
        </w:rPr>
      </w:pPr>
      <w:r>
        <w:rPr>
          <w:rFonts w:hint="eastAsia" w:ascii="方正小标宋简体" w:hAnsi="楷体" w:eastAsia="方正小标宋简体" w:cs="方正小标宋简体"/>
          <w:spacing w:val="-10"/>
        </w:rPr>
        <w:t>（公共就业和人才服务机构负责填报）</w:t>
      </w:r>
    </w:p>
    <w:p>
      <w:pPr>
        <w:jc w:val="distribute"/>
        <w:rPr>
          <w:rFonts w:ascii="宋体" w:eastAsia="宋体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填报单位</w:t>
      </w:r>
      <w:r>
        <w:rPr>
          <w:rFonts w:ascii="宋体" w:hAnsi="宋体" w:cs="宋体"/>
          <w:sz w:val="28"/>
          <w:szCs w:val="28"/>
        </w:rPr>
        <w:t>:  (</w:t>
      </w:r>
      <w:r>
        <w:rPr>
          <w:rFonts w:hint="eastAsia" w:ascii="宋体" w:hAnsi="宋体" w:cs="仿宋_GB2312"/>
          <w:sz w:val="28"/>
          <w:szCs w:val="28"/>
        </w:rPr>
        <w:t>单位盖章</w:t>
      </w:r>
      <w:r>
        <w:rPr>
          <w:rFonts w:ascii="宋体" w:hAnsi="宋体" w:cs="宋体"/>
          <w:sz w:val="28"/>
          <w:szCs w:val="28"/>
        </w:rPr>
        <w:t xml:space="preserve">)                                           </w:t>
      </w:r>
      <w:r>
        <w:rPr>
          <w:rFonts w:hint="eastAsia" w:ascii="宋体" w:hAnsi="宋体" w:cs="仿宋_GB2312"/>
          <w:sz w:val="28"/>
          <w:szCs w:val="28"/>
        </w:rPr>
        <w:t>填报时间：</w:t>
      </w:r>
      <w:r>
        <w:rPr>
          <w:sz w:val="28"/>
          <w:szCs w:val="28"/>
        </w:rPr>
        <w:t>2021</w:t>
      </w:r>
      <w:r>
        <w:rPr>
          <w:rFonts w:hint="eastAsia" w:ascii="宋体" w:hAnsi="宋体" w:cs="仿宋_GB2312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仿宋_GB2312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仿宋_GB2312"/>
          <w:sz w:val="28"/>
          <w:szCs w:val="28"/>
        </w:rPr>
        <w:t>日</w:t>
      </w:r>
      <w:r>
        <w:rPr>
          <w:rFonts w:ascii="宋体" w:hAnsi="宋体" w:cs="宋体"/>
          <w:sz w:val="28"/>
          <w:szCs w:val="28"/>
        </w:rPr>
        <w:t xml:space="preserve">  </w:t>
      </w:r>
    </w:p>
    <w:tbl>
      <w:tblPr>
        <w:tblStyle w:val="5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671"/>
        <w:gridCol w:w="1671"/>
        <w:gridCol w:w="1671"/>
        <w:gridCol w:w="1671"/>
        <w:gridCol w:w="1671"/>
        <w:gridCol w:w="1671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Merge w:val="restart"/>
            <w:tcBorders>
              <w:right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 w:cs="仿宋_GB2312"/>
                <w:sz w:val="24"/>
                <w:szCs w:val="24"/>
              </w:rPr>
              <w:t>走访服务对象家庭数</w:t>
            </w:r>
          </w:p>
        </w:tc>
        <w:tc>
          <w:tcPr>
            <w:tcW w:w="1671" w:type="dxa"/>
            <w:tcBorders>
              <w:left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right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帮助服务对象实现就业人数</w:t>
            </w:r>
          </w:p>
        </w:tc>
        <w:tc>
          <w:tcPr>
            <w:tcW w:w="1671" w:type="dxa"/>
            <w:tcBorders>
              <w:left w:val="nil"/>
              <w:right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nil"/>
              <w:right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nil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帮助就业困难人员享受政策人数</w:t>
            </w:r>
          </w:p>
        </w:tc>
        <w:tc>
          <w:tcPr>
            <w:tcW w:w="1671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辖区内招用就业困难人员并享受扶持政策用人单位数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Merge w:val="continue"/>
          </w:tcPr>
          <w:p/>
        </w:tc>
        <w:tc>
          <w:tcPr>
            <w:tcW w:w="167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其中残疾登记失业人员家庭数</w:t>
            </w:r>
          </w:p>
        </w:tc>
        <w:tc>
          <w:tcPr>
            <w:tcW w:w="1671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其中残疾登记失业人员数</w:t>
            </w:r>
          </w:p>
        </w:tc>
        <w:tc>
          <w:tcPr>
            <w:tcW w:w="167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其中长江禁捕退捕渔民人数</w:t>
            </w:r>
          </w:p>
        </w:tc>
        <w:tc>
          <w:tcPr>
            <w:tcW w:w="167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仿宋_GB2312"/>
                <w:sz w:val="24"/>
                <w:szCs w:val="24"/>
              </w:rPr>
              <w:t>其中通过公益性岗位安置人数</w:t>
            </w:r>
          </w:p>
        </w:tc>
        <w:tc>
          <w:tcPr>
            <w:tcW w:w="1671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</w:tcPr>
          <w:p/>
        </w:tc>
        <w:tc>
          <w:tcPr>
            <w:tcW w:w="1671" w:type="dxa"/>
          </w:tcPr>
          <w:p/>
        </w:tc>
        <w:tc>
          <w:tcPr>
            <w:tcW w:w="1671" w:type="dxa"/>
          </w:tcPr>
          <w:p/>
        </w:tc>
        <w:tc>
          <w:tcPr>
            <w:tcW w:w="1671" w:type="dxa"/>
          </w:tcPr>
          <w:p/>
        </w:tc>
        <w:tc>
          <w:tcPr>
            <w:tcW w:w="1671" w:type="dxa"/>
          </w:tcPr>
          <w:p/>
        </w:tc>
        <w:tc>
          <w:tcPr>
            <w:tcW w:w="1671" w:type="dxa"/>
          </w:tcPr>
          <w:p/>
        </w:tc>
        <w:tc>
          <w:tcPr>
            <w:tcW w:w="1671" w:type="dxa"/>
          </w:tcPr>
          <w:p/>
        </w:tc>
        <w:tc>
          <w:tcPr>
            <w:tcW w:w="1671" w:type="dxa"/>
          </w:tcPr>
          <w:p/>
        </w:tc>
      </w:tr>
    </w:tbl>
    <w:p>
      <w:pPr>
        <w:rPr>
          <w:rFonts w:ascii="宋体" w:eastAsia="宋体"/>
        </w:rPr>
      </w:pPr>
      <w:r>
        <w:rPr>
          <w:rFonts w:hint="eastAsia" w:ascii="宋体" w:hAnsi="宋体" w:cs="仿宋_GB2312"/>
          <w:sz w:val="28"/>
          <w:szCs w:val="28"/>
        </w:rPr>
        <w:t>单位负责人</w:t>
      </w:r>
      <w:r>
        <w:rPr>
          <w:rFonts w:ascii="宋体" w:hAnsi="宋体" w:cs="宋体"/>
          <w:sz w:val="28"/>
          <w:szCs w:val="28"/>
        </w:rPr>
        <w:t xml:space="preserve">:                  </w:t>
      </w:r>
      <w:r>
        <w:rPr>
          <w:rFonts w:hint="eastAsia" w:ascii="宋体" w:hAnsi="宋体" w:cs="仿宋_GB2312"/>
          <w:sz w:val="28"/>
          <w:szCs w:val="28"/>
        </w:rPr>
        <w:t>审核人</w:t>
      </w:r>
      <w:r>
        <w:rPr>
          <w:rFonts w:ascii="宋体" w:hAnsi="宋体" w:cs="宋体"/>
          <w:sz w:val="28"/>
          <w:szCs w:val="28"/>
        </w:rPr>
        <w:t xml:space="preserve">:                  </w:t>
      </w:r>
      <w:r>
        <w:rPr>
          <w:rFonts w:hint="eastAsia" w:ascii="宋体" w:hAnsi="宋体" w:cs="仿宋_GB2312"/>
          <w:sz w:val="28"/>
          <w:szCs w:val="28"/>
        </w:rPr>
        <w:t>填表人</w:t>
      </w:r>
      <w:r>
        <w:rPr>
          <w:rFonts w:ascii="宋体" w:hAnsi="宋体" w:cs="宋体"/>
          <w:sz w:val="28"/>
          <w:szCs w:val="28"/>
        </w:rPr>
        <w:t xml:space="preserve">:                </w:t>
      </w:r>
      <w:r>
        <w:rPr>
          <w:rFonts w:hint="eastAsia" w:ascii="宋体" w:hAnsi="宋体" w:cs="仿宋_GB2312"/>
          <w:sz w:val="28"/>
          <w:szCs w:val="28"/>
        </w:rPr>
        <w:t>联系电话：</w:t>
      </w:r>
    </w:p>
    <w:p>
      <w:pPr>
        <w:rPr>
          <w:rFonts w:ascii="黑体" w:hAnsi="黑体" w:eastAsia="黑体"/>
        </w:rPr>
      </w:pPr>
      <w:r>
        <w:rPr>
          <w:rFonts w:hint="eastAsia" w:cs="仿宋_GB2312"/>
          <w:sz w:val="28"/>
          <w:szCs w:val="28"/>
        </w:rPr>
        <w:t>注：上述内容均为活动期间的统计数字。</w:t>
      </w:r>
    </w:p>
    <w:p>
      <w:bookmarkStart w:id="1" w:name="_GoBack"/>
      <w:bookmarkEnd w:id="1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right="320" w:rightChars="100"/>
      <w:jc w:val="center"/>
      <w:rPr>
        <w:rStyle w:val="8"/>
        <w:rFonts w:ascii="宋体" w:hAnsi="宋体" w:eastAsia="宋体" w:cs="宋体"/>
        <w:sz w:val="28"/>
        <w:szCs w:val="28"/>
      </w:rPr>
    </w:pPr>
    <w:r>
      <w:rPr>
        <w:rStyle w:val="8"/>
        <w:rFonts w:ascii="宋体" w:hAnsi="宋体" w:eastAsia="宋体" w:cs="宋体"/>
        <w:sz w:val="28"/>
        <w:szCs w:val="28"/>
      </w:rPr>
      <w:t xml:space="preserve">— </w:t>
    </w:r>
    <w:r>
      <w:rPr>
        <w:rStyle w:val="8"/>
        <w:rFonts w:ascii="宋体" w:hAnsi="宋体" w:eastAsia="宋体" w:cs="宋体"/>
        <w:sz w:val="28"/>
        <w:szCs w:val="28"/>
      </w:rPr>
      <w:fldChar w:fldCharType="begin"/>
    </w:r>
    <w:r>
      <w:rPr>
        <w:rStyle w:val="8"/>
        <w:rFonts w:ascii="宋体" w:hAnsi="宋体" w:eastAsia="宋体" w:cs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 w:cs="宋体"/>
        <w:sz w:val="28"/>
        <w:szCs w:val="28"/>
      </w:rPr>
      <w:fldChar w:fldCharType="separate"/>
    </w:r>
    <w:r>
      <w:rPr>
        <w:rStyle w:val="8"/>
        <w:rFonts w:ascii="宋体" w:hAnsi="宋体" w:eastAsia="宋体" w:cs="宋体"/>
        <w:sz w:val="28"/>
        <w:szCs w:val="28"/>
      </w:rPr>
      <w:t>10</w:t>
    </w:r>
    <w:r>
      <w:rPr>
        <w:rStyle w:val="8"/>
        <w:rFonts w:ascii="宋体" w:hAnsi="宋体" w:eastAsia="宋体" w:cs="宋体"/>
        <w:sz w:val="28"/>
        <w:szCs w:val="28"/>
      </w:rPr>
      <w:fldChar w:fldCharType="end"/>
    </w:r>
    <w:r>
      <w:rPr>
        <w:rStyle w:val="8"/>
        <w:rFonts w:ascii="宋体" w:hAnsi="宋体" w:eastAsia="宋体" w:cs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2746836"/>
    <w:rsid w:val="0009728B"/>
    <w:rsid w:val="001502AB"/>
    <w:rsid w:val="001876C0"/>
    <w:rsid w:val="002D6601"/>
    <w:rsid w:val="00472277"/>
    <w:rsid w:val="004B63C1"/>
    <w:rsid w:val="00576168"/>
    <w:rsid w:val="007240B0"/>
    <w:rsid w:val="00791B76"/>
    <w:rsid w:val="0079266C"/>
    <w:rsid w:val="0081612C"/>
    <w:rsid w:val="008C79AA"/>
    <w:rsid w:val="008D6143"/>
    <w:rsid w:val="008E5BD9"/>
    <w:rsid w:val="00DF6E70"/>
    <w:rsid w:val="00E22678"/>
    <w:rsid w:val="02810935"/>
    <w:rsid w:val="52746836"/>
    <w:rsid w:val="64B11CBD"/>
    <w:rsid w:val="7562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99"/>
    <w:rPr>
      <w:rFonts w:ascii="仿宋_GB2312" w:cs="仿宋_GB2312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uiPriority w:val="99"/>
    <w:rPr>
      <w:color w:val="0000FF"/>
      <w:u w:val="single"/>
    </w:rPr>
  </w:style>
  <w:style w:type="character" w:customStyle="1" w:styleId="10">
    <w:name w:val="Date Char"/>
    <w:basedOn w:val="7"/>
    <w:link w:val="2"/>
    <w:semiHidden/>
    <w:locked/>
    <w:uiPriority w:val="99"/>
    <w:rPr>
      <w:rFonts w:eastAsia="仿宋_GB2312"/>
      <w:sz w:val="32"/>
      <w:szCs w:val="32"/>
    </w:rPr>
  </w:style>
  <w:style w:type="character" w:customStyle="1" w:styleId="11">
    <w:name w:val="Footer Char"/>
    <w:basedOn w:val="7"/>
    <w:link w:val="3"/>
    <w:semiHidden/>
    <w:locked/>
    <w:uiPriority w:val="99"/>
    <w:rPr>
      <w:rFonts w:eastAsia="仿宋_GB2312"/>
      <w:sz w:val="18"/>
      <w:szCs w:val="18"/>
    </w:rPr>
  </w:style>
  <w:style w:type="character" w:customStyle="1" w:styleId="12">
    <w:name w:val="Header Char"/>
    <w:basedOn w:val="7"/>
    <w:link w:val="4"/>
    <w:semiHidden/>
    <w:locked/>
    <w:uiPriority w:val="99"/>
    <w:rPr>
      <w:rFonts w:eastAsia="仿宋_GB2312"/>
      <w:sz w:val="18"/>
      <w:szCs w:val="18"/>
    </w:rPr>
  </w:style>
  <w:style w:type="paragraph" w:customStyle="1" w:styleId="13">
    <w:name w:val="Char Char Char Char Char Char"/>
    <w:basedOn w:val="1"/>
    <w:uiPriority w:val="99"/>
    <w:rPr>
      <w:rFonts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10</Pages>
  <Words>533</Words>
  <Characters>3039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2021-01-08T09:04:00Z</dcterms:created>
  <dc:creator>abao</dc:creator>
  <cp:lastModifiedBy>Administrator</cp:lastModifiedBy>
  <cp:lastPrinted>2021-01-08T09:03:00Z</cp:lastPrinted>
  <dcterms:modified xsi:type="dcterms:W3CDTF">2021-02-04T08:31:02Z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