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392" w:rsidRDefault="00AD7392" w:rsidP="00AD7392">
      <w:pPr>
        <w:pStyle w:val="a5"/>
        <w:widowControl/>
        <w:spacing w:before="0" w:beforeAutospacing="0" w:after="0" w:afterAutospacing="0" w:line="560" w:lineRule="exact"/>
        <w:jc w:val="both"/>
        <w:rPr>
          <w:rFonts w:ascii="黑体" w:eastAsia="黑体" w:hAnsi="黑体" w:cs="黑体"/>
          <w:color w:val="000000"/>
          <w:sz w:val="44"/>
          <w:szCs w:val="44"/>
        </w:rPr>
      </w:pPr>
      <w:r>
        <w:rPr>
          <w:rFonts w:ascii="黑体" w:eastAsia="黑体" w:hAnsi="黑体" w:cs="黑体" w:hint="eastAsia"/>
          <w:color w:val="000000"/>
          <w:sz w:val="32"/>
          <w:szCs w:val="32"/>
        </w:rPr>
        <w:t>附件1</w:t>
      </w:r>
    </w:p>
    <w:p w:rsidR="00AD7392" w:rsidRDefault="00AD7392" w:rsidP="00AD7392">
      <w:pPr>
        <w:pStyle w:val="a5"/>
        <w:widowControl/>
        <w:spacing w:before="0" w:beforeAutospacing="0" w:after="0" w:afterAutospacing="0" w:line="560" w:lineRule="exact"/>
        <w:jc w:val="center"/>
        <w:rPr>
          <w:rFonts w:ascii="方正小标宋简体" w:eastAsia="方正小标宋简体" w:hAnsi="黑体" w:cs="黑体" w:hint="eastAsia"/>
          <w:color w:val="000000"/>
          <w:sz w:val="44"/>
          <w:szCs w:val="44"/>
        </w:rPr>
      </w:pPr>
      <w:r>
        <w:rPr>
          <w:rFonts w:ascii="方正小标宋简体" w:eastAsia="方正小标宋简体" w:hAnsi="黑体" w:cs="黑体" w:hint="eastAsia"/>
          <w:color w:val="000000"/>
          <w:sz w:val="44"/>
          <w:szCs w:val="44"/>
        </w:rPr>
        <w:t>工资发放证明材料</w:t>
      </w:r>
    </w:p>
    <w:p w:rsidR="00AD7392" w:rsidRDefault="00AD7392" w:rsidP="00AD7392">
      <w:pPr>
        <w:pStyle w:val="a5"/>
        <w:widowControl/>
        <w:spacing w:before="0" w:beforeAutospacing="0" w:after="0" w:afterAutospacing="0" w:line="560" w:lineRule="exact"/>
        <w:rPr>
          <w:rFonts w:ascii="黑体" w:eastAsia="黑体" w:hAnsi="黑体" w:cs="黑体" w:hint="eastAsia"/>
          <w:color w:val="000000"/>
          <w:sz w:val="44"/>
          <w:szCs w:val="44"/>
        </w:rPr>
      </w:pPr>
    </w:p>
    <w:p w:rsidR="00AD7392" w:rsidRDefault="00AD7392" w:rsidP="00AD7392">
      <w:pPr>
        <w:pStyle w:val="a5"/>
        <w:widowControl/>
        <w:numPr>
          <w:ilvl w:val="0"/>
          <w:numId w:val="1"/>
        </w:numPr>
        <w:spacing w:before="0" w:beforeAutospacing="0" w:after="0" w:afterAutospacing="0" w:line="480" w:lineRule="exact"/>
        <w:ind w:firstLineChars="200" w:firstLine="640"/>
        <w:rPr>
          <w:rFonts w:ascii="黑体" w:eastAsia="黑体" w:hAnsi="黑体" w:cs="黑体" w:hint="eastAsia"/>
          <w:color w:val="000000"/>
          <w:sz w:val="32"/>
          <w:szCs w:val="32"/>
        </w:rPr>
      </w:pPr>
      <w:r>
        <w:rPr>
          <w:rFonts w:ascii="黑体" w:eastAsia="黑体" w:hAnsi="黑体" w:cs="黑体" w:hint="eastAsia"/>
          <w:color w:val="000000"/>
          <w:sz w:val="32"/>
          <w:szCs w:val="32"/>
        </w:rPr>
        <w:t>通过私人账户批量转账发放工资的，提供以下材料：</w:t>
      </w:r>
    </w:p>
    <w:p w:rsidR="00AD7392" w:rsidRDefault="00AD7392" w:rsidP="00AD7392">
      <w:pPr>
        <w:pStyle w:val="a5"/>
        <w:widowControl/>
        <w:spacing w:before="0" w:beforeAutospacing="0" w:after="0" w:afterAutospacing="0" w:line="480" w:lineRule="exact"/>
        <w:ind w:leftChars="200" w:left="420"/>
        <w:rPr>
          <w:rFonts w:ascii="Times New Roman" w:eastAsia="仿宋_GB2312" w:hAnsi="Times New Roman" w:hint="eastAsia"/>
          <w:color w:val="000000"/>
          <w:sz w:val="32"/>
          <w:szCs w:val="32"/>
        </w:rPr>
      </w:pPr>
      <w:r>
        <w:rPr>
          <w:rFonts w:ascii="Times New Roman" w:eastAsia="仿宋_GB2312" w:hAnsi="Times New Roman"/>
          <w:color w:val="000000"/>
          <w:sz w:val="32"/>
          <w:szCs w:val="32"/>
        </w:rPr>
        <w:t>1.</w:t>
      </w:r>
      <w:r>
        <w:rPr>
          <w:rFonts w:ascii="Times New Roman" w:eastAsia="仿宋_GB2312" w:hAnsi="Times New Roman" w:hint="eastAsia"/>
          <w:color w:val="000000"/>
          <w:sz w:val="32"/>
          <w:szCs w:val="32"/>
        </w:rPr>
        <w:t>申领以工代训补贴承诺书。</w:t>
      </w:r>
    </w:p>
    <w:p w:rsidR="00AD7392" w:rsidRDefault="00AD7392" w:rsidP="00AD7392">
      <w:pPr>
        <w:pStyle w:val="a5"/>
        <w:widowControl/>
        <w:spacing w:before="0" w:beforeAutospacing="0" w:after="0" w:afterAutospacing="0" w:line="480" w:lineRule="exact"/>
        <w:ind w:leftChars="200" w:left="420"/>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hint="eastAsia"/>
          <w:color w:val="000000"/>
          <w:sz w:val="32"/>
          <w:szCs w:val="32"/>
        </w:rPr>
        <w:t>公司发放工资账户的账户所有人的劳动关系证明（劳动</w:t>
      </w:r>
    </w:p>
    <w:p w:rsidR="00AD7392" w:rsidRDefault="00AD7392" w:rsidP="00AD7392">
      <w:pPr>
        <w:pStyle w:val="a5"/>
        <w:widowControl/>
        <w:spacing w:before="0" w:beforeAutospacing="0" w:after="0" w:afterAutospacing="0" w:line="480" w:lineRule="exact"/>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合同）；账户所有人为法定代表人配偶或直系亲属的应提供与法定代表人的亲属关系证明（法定代表人通过本人账户发放工资无需提供此材料）。</w:t>
      </w:r>
    </w:p>
    <w:p w:rsidR="00AD7392" w:rsidRDefault="00AD7392" w:rsidP="00AD7392">
      <w:pPr>
        <w:pStyle w:val="a5"/>
        <w:widowControl/>
        <w:spacing w:before="0" w:beforeAutospacing="0" w:after="0" w:afterAutospacing="0" w:line="480" w:lineRule="exact"/>
        <w:ind w:leftChars="200" w:left="420"/>
        <w:rPr>
          <w:rFonts w:ascii="Times New Roman" w:eastAsia="仿宋_GB2312" w:hAnsi="Times New Roman"/>
          <w:color w:val="000000"/>
          <w:sz w:val="32"/>
          <w:szCs w:val="32"/>
        </w:rPr>
      </w:pPr>
      <w:r>
        <w:rPr>
          <w:rFonts w:ascii="Times New Roman" w:eastAsia="仿宋_GB2312" w:hAnsi="Times New Roman"/>
          <w:color w:val="000000"/>
          <w:sz w:val="32"/>
          <w:szCs w:val="32"/>
        </w:rPr>
        <w:t>3.</w:t>
      </w:r>
      <w:r>
        <w:rPr>
          <w:rFonts w:ascii="Times New Roman" w:eastAsia="仿宋_GB2312" w:hAnsi="Times New Roman" w:hint="eastAsia"/>
          <w:color w:val="000000"/>
          <w:sz w:val="32"/>
          <w:szCs w:val="32"/>
        </w:rPr>
        <w:t>银行流水账单。</w:t>
      </w:r>
    </w:p>
    <w:p w:rsidR="00AD7392" w:rsidRDefault="00AD7392" w:rsidP="00AD7392">
      <w:pPr>
        <w:pStyle w:val="a5"/>
        <w:widowControl/>
        <w:spacing w:before="0" w:beforeAutospacing="0" w:after="0" w:afterAutospacing="0" w:line="48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二、通过微信、支付宝或其他方式发放工资的，提供以下材料：</w:t>
      </w:r>
    </w:p>
    <w:p w:rsidR="00AD7392" w:rsidRDefault="00AD7392" w:rsidP="00AD7392">
      <w:pPr>
        <w:pStyle w:val="a5"/>
        <w:widowControl/>
        <w:spacing w:before="0" w:beforeAutospacing="0" w:after="0" w:afterAutospacing="0" w:line="480" w:lineRule="exact"/>
        <w:ind w:firstLineChars="200" w:firstLine="640"/>
        <w:rPr>
          <w:rFonts w:ascii="Times New Roman" w:eastAsia="仿宋_GB2312" w:hAnsi="Times New Roman" w:hint="eastAsia"/>
          <w:color w:val="000000"/>
          <w:sz w:val="32"/>
          <w:szCs w:val="32"/>
        </w:rPr>
      </w:pPr>
      <w:r>
        <w:rPr>
          <w:rFonts w:ascii="Times New Roman" w:eastAsia="仿宋_GB2312" w:hAnsi="Times New Roman"/>
          <w:color w:val="000000"/>
          <w:sz w:val="32"/>
          <w:szCs w:val="32"/>
        </w:rPr>
        <w:t>1.</w:t>
      </w:r>
      <w:r>
        <w:rPr>
          <w:rFonts w:ascii="Times New Roman" w:eastAsia="仿宋_GB2312" w:hAnsi="Times New Roman" w:hint="eastAsia"/>
          <w:color w:val="000000"/>
          <w:sz w:val="32"/>
          <w:szCs w:val="32"/>
        </w:rPr>
        <w:t>申领以工代训补贴承诺书。</w:t>
      </w:r>
    </w:p>
    <w:p w:rsidR="00AD7392" w:rsidRDefault="00AD7392" w:rsidP="00AD7392">
      <w:pPr>
        <w:pStyle w:val="a5"/>
        <w:widowControl/>
        <w:spacing w:before="0" w:beforeAutospacing="0" w:after="0" w:afterAutospacing="0" w:line="4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hint="eastAsia"/>
          <w:color w:val="000000"/>
          <w:sz w:val="32"/>
          <w:szCs w:val="32"/>
        </w:rPr>
        <w:t>公司发放工资账户的账户所有人的劳动关系证明（劳动合同）；账户所有人为法定代表人配偶或直系亲属的应提供与法定代表人的亲属关系证明（法定代表人通过本人账户发放工资无需提供此材料）。</w:t>
      </w:r>
    </w:p>
    <w:p w:rsidR="00AD7392" w:rsidRDefault="00AD7392" w:rsidP="00AD7392">
      <w:pPr>
        <w:pStyle w:val="a5"/>
        <w:widowControl/>
        <w:spacing w:before="0" w:beforeAutospacing="0" w:after="0" w:afterAutospacing="0" w:line="4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3.</w:t>
      </w:r>
      <w:r>
        <w:rPr>
          <w:rFonts w:ascii="Times New Roman" w:eastAsia="仿宋_GB2312" w:hAnsi="Times New Roman" w:hint="eastAsia"/>
          <w:color w:val="000000"/>
          <w:sz w:val="32"/>
          <w:szCs w:val="32"/>
        </w:rPr>
        <w:t>提供工资发放确认单（发放工资人员、企业员工签字并按手印，公司加盖公章）及工资发放凭证，如转账记录、微信截图等。</w:t>
      </w:r>
    </w:p>
    <w:p w:rsidR="00AD7392" w:rsidRDefault="00AD7392" w:rsidP="00AD7392">
      <w:pPr>
        <w:pStyle w:val="a5"/>
        <w:widowControl/>
        <w:spacing w:before="0" w:beforeAutospacing="0" w:after="0" w:afterAutospacing="0" w:line="4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4.</w:t>
      </w:r>
      <w:r>
        <w:rPr>
          <w:rFonts w:ascii="Times New Roman" w:eastAsia="仿宋_GB2312" w:hAnsi="Times New Roman" w:hint="eastAsia"/>
          <w:color w:val="000000"/>
          <w:sz w:val="32"/>
          <w:szCs w:val="32"/>
        </w:rPr>
        <w:t>会计原始凭证。</w:t>
      </w:r>
    </w:p>
    <w:p w:rsidR="00AD7392" w:rsidRDefault="00AD7392" w:rsidP="00AD7392">
      <w:pPr>
        <w:pStyle w:val="a5"/>
        <w:widowControl/>
        <w:spacing w:before="0" w:beforeAutospacing="0" w:after="0" w:afterAutospacing="0" w:line="48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三、通过现金发放工资的，提供以下材料：</w:t>
      </w:r>
    </w:p>
    <w:p w:rsidR="00AD7392" w:rsidRDefault="00AD7392" w:rsidP="00AD7392">
      <w:pPr>
        <w:pStyle w:val="a5"/>
        <w:widowControl/>
        <w:spacing w:before="0" w:beforeAutospacing="0" w:after="0" w:afterAutospacing="0" w:line="480" w:lineRule="exact"/>
        <w:ind w:firstLineChars="200" w:firstLine="640"/>
        <w:rPr>
          <w:rFonts w:ascii="Times New Roman" w:eastAsia="仿宋_GB2312" w:hAnsi="Times New Roman" w:hint="eastAsia"/>
          <w:color w:val="000000"/>
          <w:sz w:val="32"/>
          <w:szCs w:val="32"/>
        </w:rPr>
      </w:pPr>
      <w:r>
        <w:rPr>
          <w:rFonts w:ascii="Times New Roman" w:eastAsia="仿宋_GB2312" w:hAnsi="Times New Roman"/>
          <w:color w:val="000000"/>
          <w:sz w:val="32"/>
          <w:szCs w:val="32"/>
        </w:rPr>
        <w:t>1.</w:t>
      </w:r>
      <w:r>
        <w:rPr>
          <w:rFonts w:ascii="Times New Roman" w:eastAsia="仿宋_GB2312" w:hAnsi="Times New Roman" w:hint="eastAsia"/>
          <w:color w:val="000000"/>
          <w:sz w:val="32"/>
          <w:szCs w:val="32"/>
        </w:rPr>
        <w:t>申领以工代训补贴承诺书。</w:t>
      </w:r>
    </w:p>
    <w:p w:rsidR="00AD7392" w:rsidRDefault="00AD7392" w:rsidP="00AD7392">
      <w:pPr>
        <w:pStyle w:val="a5"/>
        <w:widowControl/>
        <w:spacing w:before="0" w:beforeAutospacing="0" w:after="0" w:afterAutospacing="0" w:line="4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hint="eastAsia"/>
          <w:color w:val="000000"/>
          <w:sz w:val="32"/>
          <w:szCs w:val="32"/>
        </w:rPr>
        <w:t>员工工资签领复印件（需体现工资数额、时间、领取者的姓名以及签字），企业加盖公章。</w:t>
      </w:r>
    </w:p>
    <w:p w:rsidR="00AD7392" w:rsidRDefault="00AD7392" w:rsidP="00AD7392">
      <w:pPr>
        <w:pStyle w:val="a5"/>
        <w:widowControl/>
        <w:spacing w:before="0" w:beforeAutospacing="0" w:after="0" w:afterAutospacing="0" w:line="48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3.</w:t>
      </w:r>
      <w:r>
        <w:rPr>
          <w:rFonts w:ascii="Times New Roman" w:eastAsia="仿宋_GB2312" w:hAnsi="Times New Roman" w:hint="eastAsia"/>
          <w:color w:val="000000"/>
          <w:sz w:val="32"/>
          <w:szCs w:val="32"/>
        </w:rPr>
        <w:t>会计原始凭证。</w:t>
      </w:r>
    </w:p>
    <w:p w:rsidR="00122176" w:rsidRDefault="00122176"/>
    <w:sectPr w:rsidR="0012217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176" w:rsidRDefault="00122176" w:rsidP="00AD7392">
      <w:r>
        <w:separator/>
      </w:r>
    </w:p>
  </w:endnote>
  <w:endnote w:type="continuationSeparator" w:id="1">
    <w:p w:rsidR="00122176" w:rsidRDefault="00122176" w:rsidP="00AD73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176" w:rsidRDefault="00122176" w:rsidP="00AD7392">
      <w:r>
        <w:separator/>
      </w:r>
    </w:p>
  </w:footnote>
  <w:footnote w:type="continuationSeparator" w:id="1">
    <w:p w:rsidR="00122176" w:rsidRDefault="00122176" w:rsidP="00AD73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279280"/>
    <w:multiLevelType w:val="singleLevel"/>
    <w:tmpl w:val="9F279280"/>
    <w:lvl w:ilvl="0">
      <w:start w:val="1"/>
      <w:numFmt w:val="chineseCounting"/>
      <w:suff w:val="nothing"/>
      <w:lvlText w:val="%1、"/>
      <w:lvlJc w:val="left"/>
      <w:pPr>
        <w:ind w:left="0" w:firstLine="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7392"/>
    <w:rsid w:val="00122176"/>
    <w:rsid w:val="00AD73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D73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D7392"/>
    <w:rPr>
      <w:sz w:val="18"/>
      <w:szCs w:val="18"/>
    </w:rPr>
  </w:style>
  <w:style w:type="paragraph" w:styleId="a4">
    <w:name w:val="footer"/>
    <w:basedOn w:val="a"/>
    <w:link w:val="Char0"/>
    <w:uiPriority w:val="99"/>
    <w:semiHidden/>
    <w:unhideWhenUsed/>
    <w:rsid w:val="00AD739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D7392"/>
    <w:rPr>
      <w:sz w:val="18"/>
      <w:szCs w:val="18"/>
    </w:rPr>
  </w:style>
  <w:style w:type="paragraph" w:styleId="a5">
    <w:name w:val="Normal (Web)"/>
    <w:basedOn w:val="a"/>
    <w:semiHidden/>
    <w:unhideWhenUsed/>
    <w:rsid w:val="00AD7392"/>
    <w:pPr>
      <w:spacing w:before="100" w:beforeAutospacing="1" w:after="100" w:afterAutospacing="1"/>
      <w:jc w:val="left"/>
    </w:pPr>
    <w:rPr>
      <w:rFonts w:ascii="Calibri" w:eastAsia="宋体" w:hAnsi="Calibri" w:cs="Times New Roman"/>
      <w:kern w:val="0"/>
      <w:sz w:val="24"/>
      <w:szCs w:val="24"/>
    </w:rPr>
  </w:style>
</w:styles>
</file>

<file path=word/webSettings.xml><?xml version="1.0" encoding="utf-8"?>
<w:webSettings xmlns:r="http://schemas.openxmlformats.org/officeDocument/2006/relationships" xmlns:w="http://schemas.openxmlformats.org/wordprocessingml/2006/main">
  <w:divs>
    <w:div w:id="205318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381</Characters>
  <Application>Microsoft Office Word</Application>
  <DocSecurity>0</DocSecurity>
  <Lines>3</Lines>
  <Paragraphs>1</Paragraphs>
  <ScaleCrop>false</ScaleCrop>
  <Company>Microsoft</Company>
  <LinksUpToDate>false</LinksUpToDate>
  <CharactersWithSpaces>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2021-01-07T04:05:00Z</dcterms:created>
  <dcterms:modified xsi:type="dcterms:W3CDTF">2021-01-07T04:05:00Z</dcterms:modified>
</cp:coreProperties>
</file>