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Cs w:val="40"/>
        </w:rPr>
      </w:pPr>
      <w:r>
        <w:rPr>
          <w:rFonts w:hint="eastAsia" w:ascii="黑体" w:hAnsi="黑体" w:eastAsia="黑体" w:cs="黑体"/>
          <w:szCs w:val="40"/>
        </w:rPr>
        <w:t>附件3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泉州市以工代训补贴公示表</w:t>
      </w:r>
    </w:p>
    <w:p>
      <w:pPr>
        <w:jc w:val="center"/>
      </w:pPr>
    </w:p>
    <w:tbl>
      <w:tblPr>
        <w:tblStyle w:val="2"/>
        <w:tblW w:w="97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900"/>
        <w:gridCol w:w="720"/>
        <w:gridCol w:w="3209"/>
        <w:gridCol w:w="1314"/>
        <w:gridCol w:w="324"/>
        <w:gridCol w:w="876"/>
        <w:gridCol w:w="1180"/>
        <w:gridCol w:w="8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一、单位信息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84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统一社会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信用代码</w:t>
            </w:r>
          </w:p>
        </w:tc>
        <w:tc>
          <w:tcPr>
            <w:tcW w:w="3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法定代表人</w:t>
            </w:r>
          </w:p>
        </w:tc>
        <w:tc>
          <w:tcPr>
            <w:tcW w:w="2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单位类别</w:t>
            </w:r>
          </w:p>
        </w:tc>
        <w:tc>
          <w:tcPr>
            <w:tcW w:w="84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szCs w:val="22"/>
              </w:rPr>
              <w:t>困难企业：</w:t>
            </w:r>
            <w:r>
              <w:rPr>
                <w:rFonts w:ascii="宋体" w:hAnsi="宋体" w:eastAsia="宋体"/>
                <w:sz w:val="24"/>
              </w:rPr>
              <w:t>□</w:t>
            </w:r>
            <w:r>
              <w:rPr>
                <w:rFonts w:hint="eastAsia"/>
                <w:sz w:val="24"/>
                <w:szCs w:val="22"/>
              </w:rPr>
              <w:t xml:space="preserve">中小微 </w:t>
            </w:r>
            <w:r>
              <w:rPr>
                <w:rFonts w:ascii="宋体" w:hAnsi="宋体" w:eastAsia="宋体"/>
                <w:sz w:val="24"/>
              </w:rPr>
              <w:t>□</w:t>
            </w:r>
            <w:r>
              <w:rPr>
                <w:rFonts w:hint="eastAsia"/>
                <w:sz w:val="24"/>
                <w:szCs w:val="22"/>
              </w:rPr>
              <w:t xml:space="preserve">外贸 </w:t>
            </w:r>
            <w:r>
              <w:rPr>
                <w:rFonts w:ascii="宋体" w:hAnsi="宋体" w:eastAsia="宋体"/>
                <w:sz w:val="24"/>
              </w:rPr>
              <w:t>□</w:t>
            </w:r>
            <w:r>
              <w:rPr>
                <w:rFonts w:hint="eastAsia"/>
                <w:sz w:val="24"/>
                <w:szCs w:val="22"/>
              </w:rPr>
              <w:t xml:space="preserve">住宿餐饮 </w:t>
            </w:r>
            <w:r>
              <w:rPr>
                <w:rFonts w:ascii="宋体" w:hAnsi="宋体" w:eastAsia="宋体"/>
                <w:sz w:val="24"/>
              </w:rPr>
              <w:t>□</w:t>
            </w:r>
            <w:r>
              <w:rPr>
                <w:rFonts w:hint="eastAsia"/>
                <w:sz w:val="24"/>
                <w:szCs w:val="22"/>
              </w:rPr>
              <w:t xml:space="preserve">文化旅游 </w:t>
            </w:r>
            <w:r>
              <w:rPr>
                <w:rFonts w:ascii="宋体" w:hAnsi="宋体" w:eastAsia="宋体"/>
                <w:sz w:val="24"/>
              </w:rPr>
              <w:t>□</w:t>
            </w:r>
            <w:r>
              <w:rPr>
                <w:rFonts w:hint="eastAsia" w:ascii="宋体" w:hAnsi="宋体" w:eastAsia="宋体"/>
                <w:sz w:val="24"/>
              </w:rPr>
              <w:t>交</w:t>
            </w:r>
            <w:r>
              <w:rPr>
                <w:rFonts w:hint="eastAsia"/>
                <w:sz w:val="24"/>
                <w:szCs w:val="22"/>
              </w:rPr>
              <w:t xml:space="preserve">通运输 </w:t>
            </w:r>
            <w:r>
              <w:rPr>
                <w:rFonts w:ascii="宋体" w:hAnsi="宋体" w:eastAsia="宋体"/>
                <w:sz w:val="24"/>
              </w:rPr>
              <w:t>□</w:t>
            </w:r>
            <w:r>
              <w:rPr>
                <w:rFonts w:hint="eastAsia"/>
                <w:sz w:val="24"/>
                <w:szCs w:val="22"/>
              </w:rPr>
              <w:t>批发零售其它</w:t>
            </w:r>
            <w:r>
              <w:rPr>
                <w:sz w:val="24"/>
                <w:szCs w:val="22"/>
              </w:rPr>
              <w:t>生产经营主体</w:t>
            </w:r>
            <w:r>
              <w:rPr>
                <w:rFonts w:hint="eastAsia"/>
                <w:sz w:val="24"/>
                <w:szCs w:val="22"/>
              </w:rPr>
              <w:t>：</w:t>
            </w:r>
            <w:r>
              <w:rPr>
                <w:rFonts w:ascii="宋体" w:hAnsi="宋体" w:eastAsia="宋体"/>
                <w:sz w:val="24"/>
              </w:rPr>
              <w:t>□</w:t>
            </w:r>
            <w:r>
              <w:rPr>
                <w:sz w:val="24"/>
              </w:rPr>
              <w:t>企业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eastAsia="宋体"/>
                <w:sz w:val="24"/>
              </w:rPr>
              <w:t>□</w:t>
            </w:r>
            <w:r>
              <w:rPr>
                <w:sz w:val="24"/>
              </w:rPr>
              <w:t xml:space="preserve">农民专业合作社  </w:t>
            </w:r>
            <w:r>
              <w:rPr>
                <w:rFonts w:ascii="宋体" w:hAnsi="宋体" w:eastAsia="宋体"/>
                <w:sz w:val="24"/>
              </w:rPr>
              <w:t>□</w:t>
            </w:r>
            <w:r>
              <w:rPr>
                <w:sz w:val="24"/>
              </w:rPr>
              <w:t>扶贫车间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注册地址</w:t>
            </w:r>
          </w:p>
        </w:tc>
        <w:tc>
          <w:tcPr>
            <w:tcW w:w="84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实际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经营地址</w:t>
            </w:r>
          </w:p>
        </w:tc>
        <w:tc>
          <w:tcPr>
            <w:tcW w:w="84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以工代训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总人数（人）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拟向该单位发放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补贴总金额（元）</w:t>
            </w: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sz w:val="24"/>
              </w:rPr>
            </w:pPr>
          </w:p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二、以工代训职工信息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以工代训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补贴标准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（元/月）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拟补贴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金额（元）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华文仿宋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华文仿宋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</w:tbl>
    <w:p>
      <w:pPr>
        <w:spacing w:line="360" w:lineRule="exact"/>
        <w:ind w:left="960" w:right="-525" w:rightChars="-164" w:hanging="960" w:hangingChars="400"/>
        <w:rPr>
          <w:sz w:val="24"/>
        </w:rPr>
      </w:pPr>
      <w:r>
        <w:rPr>
          <w:sz w:val="24"/>
        </w:rPr>
        <w:t>说明：</w:t>
      </w:r>
      <w:r>
        <w:rPr>
          <w:rFonts w:hint="eastAsia"/>
          <w:sz w:val="24"/>
        </w:rPr>
        <w:t>1.</w:t>
      </w:r>
      <w:r>
        <w:rPr>
          <w:sz w:val="24"/>
        </w:rPr>
        <w:t>为保护公民个人隐私，该表格在对外公示时，职工身份证号码中间12位用*号代替，示例：“</w:t>
      </w:r>
      <w:r>
        <w:rPr>
          <w:rFonts w:hint="eastAsia"/>
          <w:sz w:val="24"/>
        </w:rPr>
        <w:t>350</w:t>
      </w:r>
      <w:r>
        <w:rPr>
          <w:sz w:val="24"/>
        </w:rPr>
        <w:t>************021”。</w:t>
      </w:r>
    </w:p>
    <w:p>
      <w:pPr>
        <w:spacing w:line="360" w:lineRule="exact"/>
        <w:ind w:left="862" w:leftChars="232" w:right="-525" w:rightChars="-164" w:hanging="120" w:hangingChars="50"/>
      </w:pPr>
      <w:r>
        <w:rPr>
          <w:rFonts w:hint="eastAsia"/>
          <w:sz w:val="24"/>
        </w:rPr>
        <w:t>2.</w:t>
      </w:r>
      <w:r>
        <w:rPr>
          <w:rFonts w:hint="eastAsia"/>
          <w:sz w:val="22"/>
          <w:szCs w:val="22"/>
        </w:rPr>
        <w:t>贫困劳动力、就业困难人员、零就业家庭成员、离校两年内高校毕业生、登记失业人员、劳务派遣人员应在备注栏注明。</w:t>
      </w:r>
      <w:bookmarkStart w:id="0" w:name="_GoBack"/>
      <w:bookmarkEnd w:id="0"/>
    </w:p>
    <w:sectPr>
      <w:pgSz w:w="11907" w:h="16840"/>
      <w:pgMar w:top="2098" w:right="1474" w:bottom="1985" w:left="1588" w:header="851" w:footer="170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2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2020-09-29T10:39:13Z</dcterms:created>
  <dc:creator>lenovo</dc:creator>
  <cp:lastModifiedBy>lenovo</cp:lastModifiedBy>
  <dcterms:modified xsi:type="dcterms:W3CDTF">2020-09-29T10:39:19Z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